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61234" w14:textId="538B1256" w:rsidR="000846CB" w:rsidRDefault="00951C74" w:rsidP="004172A8">
      <w:pPr>
        <w:widowControl w:val="0"/>
        <w:spacing w:line="276" w:lineRule="auto"/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pacing w:val="20"/>
          <w:sz w:val="36"/>
          <w:szCs w:val="36"/>
        </w:rPr>
        <w:t>В Ы П И С К А</w:t>
      </w:r>
    </w:p>
    <w:p w14:paraId="7B85262F" w14:textId="23DD43FD" w:rsidR="000846CB" w:rsidRDefault="00951C74" w:rsidP="004172A8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протокола </w:t>
      </w:r>
      <w:r w:rsidR="003C3CD4">
        <w:rPr>
          <w:b/>
          <w:sz w:val="28"/>
          <w:szCs w:val="28"/>
        </w:rPr>
        <w:t>заседания жюри</w:t>
      </w:r>
    </w:p>
    <w:p w14:paraId="4488A75C" w14:textId="77777777" w:rsidR="00951C74" w:rsidRDefault="002C6EF6" w:rsidP="004172A8">
      <w:pPr>
        <w:spacing w:line="276" w:lineRule="auto"/>
        <w:rPr>
          <w:rFonts w:ascii="Times New Roman" w:hAnsi="Times New Roman" w:cs="Times New Roman"/>
          <w:b/>
          <w:szCs w:val="28"/>
        </w:rPr>
      </w:pPr>
      <w:r w:rsidRPr="002C6EF6">
        <w:rPr>
          <w:rFonts w:ascii="Times New Roman" w:hAnsi="Times New Roman" w:cs="Times New Roman"/>
          <w:b/>
          <w:szCs w:val="28"/>
        </w:rPr>
        <w:t xml:space="preserve">Межрегионального литературно-художественного конкурса, приуроченного ко Дню космонавтики и Году </w:t>
      </w:r>
      <w:r>
        <w:rPr>
          <w:rFonts w:ascii="Times New Roman" w:hAnsi="Times New Roman" w:cs="Times New Roman"/>
          <w:b/>
          <w:szCs w:val="28"/>
        </w:rPr>
        <w:t>н</w:t>
      </w:r>
      <w:r w:rsidRPr="002C6EF6">
        <w:rPr>
          <w:rFonts w:ascii="Times New Roman" w:hAnsi="Times New Roman" w:cs="Times New Roman"/>
          <w:b/>
          <w:szCs w:val="28"/>
        </w:rPr>
        <w:t xml:space="preserve">ародного </w:t>
      </w:r>
      <w:r>
        <w:rPr>
          <w:rFonts w:ascii="Times New Roman" w:hAnsi="Times New Roman" w:cs="Times New Roman"/>
          <w:b/>
          <w:szCs w:val="28"/>
        </w:rPr>
        <w:t>е</w:t>
      </w:r>
      <w:r w:rsidRPr="002C6EF6">
        <w:rPr>
          <w:rFonts w:ascii="Times New Roman" w:hAnsi="Times New Roman" w:cs="Times New Roman"/>
          <w:b/>
          <w:szCs w:val="28"/>
        </w:rPr>
        <w:t>динства</w:t>
      </w:r>
    </w:p>
    <w:p w14:paraId="0E10252A" w14:textId="02E5CA25" w:rsidR="000846CB" w:rsidRPr="002C6EF6" w:rsidRDefault="002C6EF6" w:rsidP="004172A8">
      <w:pPr>
        <w:spacing w:line="276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в номинации «Изобразительное искусство»</w:t>
      </w:r>
    </w:p>
    <w:p w14:paraId="571CCA4D" w14:textId="77777777" w:rsidR="000846CB" w:rsidRDefault="000846CB" w:rsidP="00E0781E">
      <w:pPr>
        <w:spacing w:line="276" w:lineRule="auto"/>
        <w:rPr>
          <w:rFonts w:ascii="Times New Roman" w:hAnsi="Times New Roman" w:cs="Times New Roman"/>
          <w:szCs w:val="28"/>
        </w:rPr>
      </w:pPr>
    </w:p>
    <w:tbl>
      <w:tblPr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3"/>
        <w:gridCol w:w="3948"/>
      </w:tblGrid>
      <w:tr w:rsidR="000846CB" w14:paraId="78CDB682" w14:textId="77777777">
        <w:trPr>
          <w:trHeight w:val="291"/>
        </w:trPr>
        <w:tc>
          <w:tcPr>
            <w:tcW w:w="5622" w:type="dxa"/>
          </w:tcPr>
          <w:p w14:paraId="0689C0CC" w14:textId="18F5AD3B" w:rsidR="000846CB" w:rsidRDefault="003C3CD4" w:rsidP="00E0781E">
            <w:pPr>
              <w:spacing w:line="276" w:lineRule="auto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от «</w:t>
            </w:r>
            <w:r w:rsidR="002C6EF6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19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» </w:t>
            </w:r>
            <w:r w:rsidR="004172A8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марта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202</w:t>
            </w:r>
            <w:r w:rsidR="004172A8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г</w:t>
            </w:r>
            <w:r w:rsidR="004172A8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ода</w:t>
            </w:r>
          </w:p>
        </w:tc>
        <w:tc>
          <w:tcPr>
            <w:tcW w:w="3948" w:type="dxa"/>
          </w:tcPr>
          <w:p w14:paraId="6DB5F6E6" w14:textId="1BBA165F" w:rsidR="000846CB" w:rsidRDefault="00E0781E" w:rsidP="00E0781E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                                        </w:t>
            </w:r>
            <w:r w:rsidR="003C3CD4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№ </w:t>
            </w:r>
            <w:r w:rsidR="002C6EF6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3</w:t>
            </w:r>
          </w:p>
        </w:tc>
      </w:tr>
    </w:tbl>
    <w:p w14:paraId="6A8552CC" w14:textId="77777777" w:rsidR="00E32ADB" w:rsidRDefault="003C3CD4" w:rsidP="00E32ADB">
      <w:pPr>
        <w:spacing w:after="240" w:line="276" w:lineRule="auto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город Севастополь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126"/>
        <w:gridCol w:w="1417"/>
        <w:gridCol w:w="1843"/>
      </w:tblGrid>
      <w:tr w:rsidR="00E0781E" w14:paraId="354B1E06" w14:textId="1DE29728" w:rsidTr="005174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0F7" w14:textId="77777777" w:rsidR="00E0781E" w:rsidRDefault="00E0781E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FC0" w14:textId="77777777" w:rsidR="00E0781E" w:rsidRDefault="00E0781E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 w:bidi="ar-SA"/>
              </w:rPr>
              <w:t>Наименование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D85" w14:textId="532105E8" w:rsidR="00E0781E" w:rsidRDefault="00E0781E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1F2F" w14:textId="1A90D3B0" w:rsidR="00E0781E" w:rsidRDefault="00E0781E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476" w14:textId="7430CB44" w:rsidR="00E0781E" w:rsidRDefault="00E0781E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преподавателя</w:t>
            </w:r>
          </w:p>
        </w:tc>
      </w:tr>
      <w:tr w:rsidR="00E0781E" w14:paraId="00EBB4E9" w14:textId="77777777" w:rsidTr="005174E0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6335" w14:textId="462F4358" w:rsidR="00E0781E" w:rsidRPr="00E0781E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Первая</w:t>
            </w:r>
            <w:r w:rsidR="00E0781E"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возрастная категория</w:t>
            </w:r>
            <w:r w:rsidR="00E0781E" w:rsidRPr="00E078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6</w:t>
            </w:r>
            <w:r w:rsidR="00E0781E"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9</w:t>
            </w:r>
            <w:r w:rsidR="00E0781E"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лет</w:t>
            </w:r>
          </w:p>
        </w:tc>
      </w:tr>
      <w:tr w:rsidR="002678F4" w14:paraId="2E76F9B6" w14:textId="242B0EEC" w:rsidTr="005174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868" w14:textId="13A44D86" w:rsidR="002678F4" w:rsidRPr="009B020B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A00063">
              <w:rPr>
                <w:rFonts w:ascii="Times New Roman" w:hAnsi="Times New Roman" w:cs="Times New Roman"/>
                <w:sz w:val="24"/>
              </w:rPr>
              <w:t>Федяев Данил</w:t>
            </w:r>
            <w:r>
              <w:rPr>
                <w:rFonts w:ascii="Times New Roman" w:hAnsi="Times New Roman" w:cs="Times New Roman"/>
                <w:sz w:val="24"/>
              </w:rPr>
              <w:t>, 9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FE07" w14:textId="35ECF9DE" w:rsidR="002678F4" w:rsidRPr="002678F4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678F4">
              <w:rPr>
                <w:rFonts w:ascii="Times New Roman" w:hAnsi="Times New Roman" w:cs="Times New Roman"/>
                <w:sz w:val="24"/>
              </w:rPr>
              <w:t>«Межпланетное сотрудничество»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637" w14:textId="04C5D62D" w:rsidR="002678F4" w:rsidRPr="009B020B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A00063">
              <w:rPr>
                <w:rFonts w:ascii="Times New Roman" w:hAnsi="Times New Roman" w:cs="Times New Roman"/>
                <w:sz w:val="24"/>
              </w:rPr>
              <w:t>ГБОУДО 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0FD" w14:textId="7E04BBC9" w:rsidR="002678F4" w:rsidRPr="009B020B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9B020B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9B020B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539" w14:textId="2E661BA4" w:rsidR="002678F4" w:rsidRPr="009B020B" w:rsidRDefault="002678F4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Честных Анастасия Всеволодовна</w:t>
            </w:r>
          </w:p>
        </w:tc>
      </w:tr>
      <w:tr w:rsidR="002678F4" w14:paraId="2F447F4C" w14:textId="414E9C1B" w:rsidTr="005174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147" w14:textId="4AC1BB4F" w:rsidR="002678F4" w:rsidRPr="009B020B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0063">
              <w:rPr>
                <w:rFonts w:ascii="Times New Roman" w:hAnsi="Times New Roman" w:cs="Times New Roman"/>
                <w:sz w:val="24"/>
              </w:rPr>
              <w:t>Скалдин</w:t>
            </w:r>
            <w:proofErr w:type="spellEnd"/>
            <w:r w:rsidRPr="00A00063">
              <w:rPr>
                <w:rFonts w:ascii="Times New Roman" w:hAnsi="Times New Roman" w:cs="Times New Roman"/>
                <w:sz w:val="24"/>
              </w:rPr>
              <w:t xml:space="preserve"> Максим</w:t>
            </w:r>
            <w:r>
              <w:rPr>
                <w:rFonts w:ascii="Times New Roman" w:hAnsi="Times New Roman" w:cs="Times New Roman"/>
                <w:sz w:val="24"/>
              </w:rPr>
              <w:t>, 9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32F" w14:textId="7FF8F8CA" w:rsidR="002678F4" w:rsidRPr="002678F4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678F4">
              <w:rPr>
                <w:rFonts w:ascii="Times New Roman" w:hAnsi="Times New Roman" w:cs="Times New Roman"/>
                <w:sz w:val="24"/>
              </w:rPr>
              <w:t>«Поехали!»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C69" w14:textId="4BE5685E" w:rsidR="002678F4" w:rsidRPr="009B020B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A00063">
              <w:rPr>
                <w:rFonts w:ascii="Times New Roman" w:hAnsi="Times New Roman" w:cs="Times New Roman"/>
                <w:sz w:val="24"/>
              </w:rPr>
              <w:t>ГБОУДО 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301" w14:textId="549578A9" w:rsidR="002678F4" w:rsidRPr="009B020B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9B020B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9B020B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8DD3" w14:textId="3F0099A9" w:rsidR="002678F4" w:rsidRPr="002678F4" w:rsidRDefault="002678F4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678F4">
              <w:rPr>
                <w:rFonts w:ascii="Times New Roman" w:hAnsi="Times New Roman" w:cs="Times New Roman"/>
                <w:sz w:val="24"/>
              </w:rPr>
              <w:t>Володина Надежда Юрьевна</w:t>
            </w:r>
          </w:p>
        </w:tc>
      </w:tr>
      <w:tr w:rsidR="002678F4" w14:paraId="1A0E03CE" w14:textId="2598C593" w:rsidTr="005174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34E4" w14:textId="61B6027C" w:rsidR="002678F4" w:rsidRPr="009B020B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A00063">
              <w:rPr>
                <w:rFonts w:ascii="Times New Roman" w:hAnsi="Times New Roman" w:cs="Times New Roman"/>
                <w:sz w:val="24"/>
              </w:rPr>
              <w:t>Голубева Есения</w:t>
            </w:r>
            <w:r>
              <w:rPr>
                <w:rFonts w:ascii="Times New Roman" w:hAnsi="Times New Roman" w:cs="Times New Roman"/>
                <w:sz w:val="24"/>
              </w:rPr>
              <w:t>, 9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597" w14:textId="108526F7" w:rsidR="002678F4" w:rsidRPr="002678F4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678F4">
              <w:rPr>
                <w:rFonts w:ascii="Times New Roman" w:hAnsi="Times New Roman" w:cs="Times New Roman"/>
                <w:sz w:val="24"/>
              </w:rPr>
              <w:t>«А на звёздах похожая жизнь»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DC0" w14:textId="0161CAD1" w:rsidR="002678F4" w:rsidRPr="009B020B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A00063">
              <w:rPr>
                <w:rFonts w:ascii="Times New Roman" w:hAnsi="Times New Roman" w:cs="Times New Roman"/>
                <w:sz w:val="24"/>
              </w:rPr>
              <w:t>ГБОУДО 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7F2" w14:textId="6F756ADE" w:rsidR="002678F4" w:rsidRPr="009B020B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9B020B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9B020B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0EB6" w14:textId="77777777" w:rsidR="00124B76" w:rsidRDefault="002678F4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Честных Анастасия</w:t>
            </w:r>
          </w:p>
          <w:p w14:paraId="70E05DDC" w14:textId="29910C92" w:rsidR="002678F4" w:rsidRPr="009B020B" w:rsidRDefault="002678F4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Всеволодовна</w:t>
            </w:r>
          </w:p>
        </w:tc>
      </w:tr>
      <w:tr w:rsidR="00E0781E" w14:paraId="0D39ED1A" w14:textId="77777777" w:rsidTr="005174E0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164" w14:textId="04D71AC1" w:rsidR="00E0781E" w:rsidRPr="00E0781E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Вторая</w:t>
            </w:r>
            <w:r w:rsidR="00E0781E"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возрастная категория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0</w:t>
            </w:r>
            <w:r w:rsidR="00E0781E"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-13</w:t>
            </w:r>
            <w:r w:rsidR="0085495F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</w:t>
            </w:r>
            <w:r w:rsidR="00E0781E"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лет</w:t>
            </w:r>
          </w:p>
        </w:tc>
      </w:tr>
      <w:tr w:rsidR="002678F4" w14:paraId="0410D9FC" w14:textId="77777777" w:rsidTr="005174E0">
        <w:trPr>
          <w:trHeight w:val="1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284" w14:textId="74BB784D" w:rsidR="002678F4" w:rsidRPr="006D583F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6AE0">
              <w:rPr>
                <w:rFonts w:ascii="Times New Roman" w:hAnsi="Times New Roman" w:cs="Times New Roman"/>
                <w:sz w:val="24"/>
              </w:rPr>
              <w:t>Корчинский</w:t>
            </w:r>
            <w:proofErr w:type="spellEnd"/>
            <w:r w:rsidRPr="00256AE0">
              <w:rPr>
                <w:rFonts w:ascii="Times New Roman" w:hAnsi="Times New Roman" w:cs="Times New Roman"/>
                <w:sz w:val="24"/>
              </w:rPr>
              <w:t xml:space="preserve"> Прохор</w:t>
            </w:r>
            <w:r>
              <w:rPr>
                <w:rFonts w:ascii="Times New Roman" w:hAnsi="Times New Roman" w:cs="Times New Roman"/>
                <w:sz w:val="24"/>
              </w:rPr>
              <w:t>, 12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2D" w14:textId="061A9841" w:rsidR="002678F4" w:rsidRPr="002815EE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«</w:t>
            </w:r>
            <w:r w:rsidR="002815EE" w:rsidRPr="002815EE">
              <w:rPr>
                <w:rFonts w:ascii="Times New Roman" w:hAnsi="Times New Roman" w:cs="Times New Roman"/>
                <w:sz w:val="24"/>
              </w:rPr>
              <w:t>К новым открытиям во вселенной</w:t>
            </w:r>
            <w:r w:rsidRPr="002815E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E7D" w14:textId="22C9F1C3" w:rsidR="002678F4" w:rsidRPr="006D583F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56AE0">
              <w:rPr>
                <w:rFonts w:ascii="Times New Roman" w:hAnsi="Times New Roman" w:cs="Times New Roman"/>
                <w:sz w:val="24"/>
              </w:rPr>
              <w:t xml:space="preserve">ГБУК МКЦ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256AE0">
              <w:rPr>
                <w:rFonts w:ascii="Times New Roman" w:hAnsi="Times New Roman" w:cs="Times New Roman"/>
                <w:sz w:val="24"/>
              </w:rPr>
              <w:t>Бухта Казачья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84C5" w14:textId="7FE74241" w:rsidR="002678F4" w:rsidRPr="006D583F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6D583F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6D583F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833" w14:textId="77777777" w:rsidR="002815EE" w:rsidRPr="002815EE" w:rsidRDefault="002815EE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815EE">
              <w:rPr>
                <w:rFonts w:ascii="Times New Roman" w:hAnsi="Times New Roman" w:cs="Times New Roman"/>
                <w:sz w:val="24"/>
              </w:rPr>
              <w:t>Носикова</w:t>
            </w:r>
            <w:proofErr w:type="spellEnd"/>
          </w:p>
          <w:p w14:paraId="237C2159" w14:textId="77777777" w:rsidR="002815EE" w:rsidRPr="002815EE" w:rsidRDefault="002815EE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Елена</w:t>
            </w:r>
          </w:p>
          <w:p w14:paraId="382F27A6" w14:textId="0EC7D67D" w:rsidR="002678F4" w:rsidRPr="002815EE" w:rsidRDefault="002815EE" w:rsidP="002815EE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Олеговна</w:t>
            </w:r>
          </w:p>
        </w:tc>
        <w:bookmarkStart w:id="0" w:name="_GoBack"/>
        <w:bookmarkEnd w:id="0"/>
      </w:tr>
      <w:tr w:rsidR="002678F4" w14:paraId="782421BA" w14:textId="2F268A13" w:rsidTr="005174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724" w14:textId="47293F4B" w:rsidR="002678F4" w:rsidRPr="006D583F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56AE0">
              <w:rPr>
                <w:rFonts w:ascii="Times New Roman" w:hAnsi="Times New Roman" w:cs="Times New Roman"/>
                <w:sz w:val="24"/>
              </w:rPr>
              <w:t>Назаренко Милана</w:t>
            </w:r>
            <w:r>
              <w:rPr>
                <w:rFonts w:ascii="Times New Roman" w:hAnsi="Times New Roman" w:cs="Times New Roman"/>
                <w:sz w:val="24"/>
              </w:rPr>
              <w:t>, 11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48F" w14:textId="518CE2B1" w:rsidR="002678F4" w:rsidRPr="002815EE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«</w:t>
            </w:r>
            <w:r w:rsidR="002815EE" w:rsidRPr="002815EE">
              <w:rPr>
                <w:rFonts w:ascii="Times New Roman" w:hAnsi="Times New Roman" w:cs="Times New Roman"/>
                <w:sz w:val="24"/>
              </w:rPr>
              <w:t>Стоянка над Сатурном</w:t>
            </w:r>
            <w:r w:rsidRPr="002815E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010" w14:textId="69584447" w:rsidR="002678F4" w:rsidRPr="006D583F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56AE0">
              <w:rPr>
                <w:rFonts w:ascii="Times New Roman" w:hAnsi="Times New Roman" w:cs="Times New Roman"/>
                <w:sz w:val="24"/>
              </w:rPr>
              <w:t>ГБОУДО 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BC2" w14:textId="37DDE947" w:rsidR="002678F4" w:rsidRPr="006D583F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6D583F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6D583F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05D" w14:textId="77777777" w:rsidR="002815EE" w:rsidRPr="002815EE" w:rsidRDefault="002815EE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Гурина</w:t>
            </w:r>
          </w:p>
          <w:p w14:paraId="748BC8AD" w14:textId="414FBA1D" w:rsidR="002678F4" w:rsidRPr="002815EE" w:rsidRDefault="002815EE" w:rsidP="002815EE">
            <w:pPr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Мария Владимировна</w:t>
            </w:r>
          </w:p>
        </w:tc>
      </w:tr>
      <w:tr w:rsidR="002678F4" w14:paraId="0DEC6E20" w14:textId="319E8385" w:rsidTr="005174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E48" w14:textId="77777777" w:rsidR="002678F4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6AE0">
              <w:rPr>
                <w:rFonts w:ascii="Times New Roman" w:hAnsi="Times New Roman" w:cs="Times New Roman"/>
                <w:sz w:val="24"/>
              </w:rPr>
              <w:t>Широкоступ</w:t>
            </w:r>
            <w:proofErr w:type="spellEnd"/>
            <w:r w:rsidRPr="00256AE0"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29B5EB3B" w14:textId="2F872F67" w:rsidR="002678F4" w:rsidRPr="006D583F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B85" w14:textId="43C5B066" w:rsidR="002678F4" w:rsidRPr="002815EE" w:rsidRDefault="003C1535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Наблюдая за звёздами</w:t>
            </w:r>
            <w:r w:rsidRPr="002815E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B0F8" w14:textId="4EDF6632" w:rsidR="002678F4" w:rsidRPr="006D583F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56AE0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E2EE" w14:textId="785CD3F1" w:rsidR="002678F4" w:rsidRPr="006D583F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6D583F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6D583F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3BC" w14:textId="59BC28CC" w:rsidR="002678F4" w:rsidRPr="002815EE" w:rsidRDefault="002815EE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  <w:tr w:rsidR="009B020B" w14:paraId="57A6022D" w14:textId="77777777" w:rsidTr="005174E0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75E" w14:textId="0533B233" w:rsidR="009B020B" w:rsidRPr="00E0781E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Третья</w:t>
            </w:r>
            <w:r w:rsidR="009B020B"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возрастная категория 14-1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>8</w:t>
            </w:r>
            <w:r w:rsidR="009B020B" w:rsidRPr="00E0781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en-US" w:bidi="ar-SA"/>
              </w:rPr>
              <w:t xml:space="preserve"> лет</w:t>
            </w:r>
          </w:p>
        </w:tc>
      </w:tr>
      <w:tr w:rsidR="002678F4" w14:paraId="2D39A669" w14:textId="77777777" w:rsidTr="005174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D2BC" w14:textId="6D4B1990" w:rsidR="002678F4" w:rsidRPr="005174E0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E0357">
              <w:rPr>
                <w:rFonts w:ascii="Times New Roman" w:hAnsi="Times New Roman" w:cs="Times New Roman"/>
                <w:sz w:val="24"/>
              </w:rPr>
              <w:t>Меженская</w:t>
            </w:r>
            <w:proofErr w:type="spellEnd"/>
            <w:r w:rsidRPr="00DE0357">
              <w:rPr>
                <w:rFonts w:ascii="Times New Roman" w:hAnsi="Times New Roman" w:cs="Times New Roman"/>
                <w:sz w:val="24"/>
              </w:rPr>
              <w:t xml:space="preserve"> Эвелина</w:t>
            </w:r>
            <w:r>
              <w:rPr>
                <w:rFonts w:ascii="Times New Roman" w:hAnsi="Times New Roman" w:cs="Times New Roman"/>
                <w:sz w:val="24"/>
              </w:rPr>
              <w:t>, 16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89C" w14:textId="42AF4C23" w:rsidR="002678F4" w:rsidRPr="002815EE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«</w:t>
            </w:r>
            <w:r w:rsidR="002815EE" w:rsidRPr="002815EE">
              <w:rPr>
                <w:rFonts w:ascii="Times New Roman" w:hAnsi="Times New Roman" w:cs="Times New Roman"/>
                <w:sz w:val="24"/>
              </w:rPr>
              <w:t xml:space="preserve">Тренировка в Звёздном </w:t>
            </w:r>
            <w:r w:rsidR="00B675B8">
              <w:rPr>
                <w:rFonts w:ascii="Times New Roman" w:hAnsi="Times New Roman" w:cs="Times New Roman"/>
                <w:sz w:val="24"/>
              </w:rPr>
              <w:t>г</w:t>
            </w:r>
            <w:r w:rsidR="002815EE" w:rsidRPr="002815EE">
              <w:rPr>
                <w:rFonts w:ascii="Times New Roman" w:hAnsi="Times New Roman" w:cs="Times New Roman"/>
                <w:sz w:val="24"/>
              </w:rPr>
              <w:t>ородке</w:t>
            </w:r>
            <w:r w:rsidRPr="002815E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8FF" w14:textId="187E7034" w:rsidR="002678F4" w:rsidRPr="005174E0" w:rsidRDefault="002678F4" w:rsidP="002815EE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DE0357">
              <w:rPr>
                <w:rFonts w:ascii="Times New Roman" w:hAnsi="Times New Roman" w:cs="Times New Roman"/>
                <w:sz w:val="24"/>
              </w:rPr>
              <w:t>ГБОУДО ГС «СДХШ»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DB0" w14:textId="4BD59134" w:rsidR="002678F4" w:rsidRPr="005174E0" w:rsidRDefault="002678F4" w:rsidP="002815E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5174E0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48A" w14:textId="77777777" w:rsidR="002815EE" w:rsidRPr="002815EE" w:rsidRDefault="002815EE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815EE">
              <w:rPr>
                <w:rFonts w:ascii="Times New Roman" w:hAnsi="Times New Roman" w:cs="Times New Roman"/>
                <w:sz w:val="24"/>
              </w:rPr>
              <w:t>Смолий</w:t>
            </w:r>
            <w:proofErr w:type="spellEnd"/>
          </w:p>
          <w:p w14:paraId="502EC49D" w14:textId="51CB6585" w:rsidR="002678F4" w:rsidRPr="002815EE" w:rsidRDefault="002815EE" w:rsidP="002815E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 xml:space="preserve">Елена Владимировна </w:t>
            </w:r>
          </w:p>
        </w:tc>
      </w:tr>
      <w:tr w:rsidR="003C1535" w14:paraId="6EB14EFC" w14:textId="7099C547" w:rsidTr="005174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2BB" w14:textId="44A0C245" w:rsidR="003C1535" w:rsidRPr="005174E0" w:rsidRDefault="003C1535" w:rsidP="003C1535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DE0357">
              <w:rPr>
                <w:rFonts w:ascii="Times New Roman" w:hAnsi="Times New Roman" w:cs="Times New Roman"/>
                <w:sz w:val="24"/>
              </w:rPr>
              <w:t>Лапта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357">
              <w:rPr>
                <w:rFonts w:ascii="Times New Roman" w:hAnsi="Times New Roman" w:cs="Times New Roman"/>
                <w:sz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</w:rPr>
              <w:t>, 15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5F3" w14:textId="106BEC3A" w:rsidR="003C1535" w:rsidRPr="002815EE" w:rsidRDefault="003C1535" w:rsidP="003C1535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Форосский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космос</w:t>
            </w:r>
            <w:r w:rsidRPr="002815E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D126" w14:textId="6B60596A" w:rsidR="003C1535" w:rsidRPr="005174E0" w:rsidRDefault="003C1535" w:rsidP="003C1535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DE0357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2933" w14:textId="6A90A403" w:rsidR="003C1535" w:rsidRPr="005174E0" w:rsidRDefault="003C1535" w:rsidP="003C1535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5174E0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1A9F" w14:textId="6135A624" w:rsidR="003C1535" w:rsidRPr="002815EE" w:rsidRDefault="003C1535" w:rsidP="003C153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  <w:tr w:rsidR="003C1535" w14:paraId="1E6384E2" w14:textId="5B3419E8" w:rsidTr="005174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592" w14:textId="76F0A169" w:rsidR="003C1535" w:rsidRPr="005174E0" w:rsidRDefault="003C1535" w:rsidP="003C1535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E0357">
              <w:rPr>
                <w:rFonts w:ascii="Times New Roman" w:hAnsi="Times New Roman" w:cs="Times New Roman"/>
                <w:sz w:val="24"/>
              </w:rPr>
              <w:t>Вялкова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357">
              <w:rPr>
                <w:rFonts w:ascii="Times New Roman" w:hAnsi="Times New Roman" w:cs="Times New Roman"/>
                <w:sz w:val="24"/>
              </w:rPr>
              <w:t>Алиса</w:t>
            </w:r>
            <w:r>
              <w:rPr>
                <w:rFonts w:ascii="Times New Roman" w:hAnsi="Times New Roman" w:cs="Times New Roman"/>
                <w:sz w:val="24"/>
              </w:rPr>
              <w:t>, 14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506" w14:textId="4505200B" w:rsidR="003C1535" w:rsidRPr="002815EE" w:rsidRDefault="003C1535" w:rsidP="003C1535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Крымская астрофизическая обсерватория</w:t>
            </w:r>
            <w:r w:rsidRPr="002815E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5A6" w14:textId="6A531BC2" w:rsidR="003C1535" w:rsidRPr="005174E0" w:rsidRDefault="003C1535" w:rsidP="003C1535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DE0357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FDB" w14:textId="3E38DF5A" w:rsidR="003C1535" w:rsidRPr="005174E0" w:rsidRDefault="003C1535" w:rsidP="003C1535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5174E0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5174E0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5174E0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271" w14:textId="1A5BE0CA" w:rsidR="003C1535" w:rsidRPr="002815EE" w:rsidRDefault="003C1535" w:rsidP="003C153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2815EE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</w:tbl>
    <w:p w14:paraId="54444E65" w14:textId="77777777" w:rsidR="000846CB" w:rsidRPr="00526A8C" w:rsidRDefault="000846CB" w:rsidP="00E0781E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sectPr w:rsidR="000846CB" w:rsidRPr="00526A8C">
      <w:headerReference w:type="default" r:id="rId6"/>
      <w:pgSz w:w="11906" w:h="16838"/>
      <w:pgMar w:top="927" w:right="568" w:bottom="1063" w:left="2010" w:header="0" w:footer="458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8490A" w14:textId="77777777" w:rsidR="009748D1" w:rsidRDefault="009748D1">
      <w:r>
        <w:separator/>
      </w:r>
    </w:p>
  </w:endnote>
  <w:endnote w:type="continuationSeparator" w:id="0">
    <w:p w14:paraId="39C9703F" w14:textId="77777777" w:rsidR="009748D1" w:rsidRDefault="0097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auto"/>
    <w:pitch w:val="default"/>
  </w:font>
  <w:font w:name="PT Astra Serif;Aria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073CE" w14:textId="77777777" w:rsidR="009748D1" w:rsidRDefault="009748D1">
      <w:r>
        <w:separator/>
      </w:r>
    </w:p>
  </w:footnote>
  <w:footnote w:type="continuationSeparator" w:id="0">
    <w:p w14:paraId="7E6EB2E7" w14:textId="77777777" w:rsidR="009748D1" w:rsidRDefault="0097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PageNumWizard_HEADER_Базовый2" w:displacedByCustomXml="next"/>
  <w:bookmarkEnd w:id="1" w:displacedByCustomXml="next"/>
  <w:sdt>
    <w:sdtPr>
      <w:id w:val="-15278678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F6BBF15" w14:textId="77777777" w:rsidR="00E0781E" w:rsidRDefault="00E0781E">
        <w:pPr>
          <w:pStyle w:val="aff3"/>
        </w:pPr>
      </w:p>
      <w:p w14:paraId="48F2CE36" w14:textId="293EF5E3" w:rsidR="00E0781E" w:rsidRPr="00E0781E" w:rsidRDefault="00E0781E">
        <w:pPr>
          <w:pStyle w:val="aff3"/>
          <w:rPr>
            <w:rFonts w:ascii="Times New Roman" w:hAnsi="Times New Roman" w:cs="Times New Roman"/>
            <w:sz w:val="24"/>
          </w:rPr>
        </w:pPr>
        <w:r w:rsidRPr="00E0781E">
          <w:rPr>
            <w:rFonts w:ascii="Times New Roman" w:hAnsi="Times New Roman" w:cs="Times New Roman"/>
            <w:sz w:val="24"/>
          </w:rPr>
          <w:fldChar w:fldCharType="begin"/>
        </w:r>
        <w:r w:rsidRPr="00E0781E">
          <w:rPr>
            <w:rFonts w:ascii="Times New Roman" w:hAnsi="Times New Roman" w:cs="Times New Roman"/>
            <w:sz w:val="24"/>
          </w:rPr>
          <w:instrText>PAGE   \* MERGEFORMAT</w:instrText>
        </w:r>
        <w:r w:rsidRPr="00E0781E">
          <w:rPr>
            <w:rFonts w:ascii="Times New Roman" w:hAnsi="Times New Roman" w:cs="Times New Roman"/>
            <w:sz w:val="24"/>
          </w:rPr>
          <w:fldChar w:fldCharType="separate"/>
        </w:r>
        <w:r w:rsidRPr="00E0781E">
          <w:rPr>
            <w:rFonts w:ascii="Times New Roman" w:hAnsi="Times New Roman" w:cs="Times New Roman"/>
            <w:sz w:val="24"/>
          </w:rPr>
          <w:t>2</w:t>
        </w:r>
        <w:r w:rsidRPr="00E0781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CB"/>
    <w:rsid w:val="00057AD0"/>
    <w:rsid w:val="000612E7"/>
    <w:rsid w:val="000846CB"/>
    <w:rsid w:val="000C3611"/>
    <w:rsid w:val="000D38F6"/>
    <w:rsid w:val="000F0335"/>
    <w:rsid w:val="00121830"/>
    <w:rsid w:val="00124B76"/>
    <w:rsid w:val="001442F6"/>
    <w:rsid w:val="002678F4"/>
    <w:rsid w:val="002815EE"/>
    <w:rsid w:val="00282160"/>
    <w:rsid w:val="00292574"/>
    <w:rsid w:val="002C6EF6"/>
    <w:rsid w:val="002E70B5"/>
    <w:rsid w:val="00305144"/>
    <w:rsid w:val="003709FC"/>
    <w:rsid w:val="003B2FBF"/>
    <w:rsid w:val="003C1535"/>
    <w:rsid w:val="003C3CD4"/>
    <w:rsid w:val="003C6314"/>
    <w:rsid w:val="004172A8"/>
    <w:rsid w:val="004465A4"/>
    <w:rsid w:val="00466055"/>
    <w:rsid w:val="005174E0"/>
    <w:rsid w:val="00526A8C"/>
    <w:rsid w:val="005F0608"/>
    <w:rsid w:val="0066619C"/>
    <w:rsid w:val="00672656"/>
    <w:rsid w:val="00674720"/>
    <w:rsid w:val="006D583F"/>
    <w:rsid w:val="006D70DA"/>
    <w:rsid w:val="006F6187"/>
    <w:rsid w:val="0075013B"/>
    <w:rsid w:val="007B11FF"/>
    <w:rsid w:val="007E1558"/>
    <w:rsid w:val="007F3874"/>
    <w:rsid w:val="008271D5"/>
    <w:rsid w:val="0085495F"/>
    <w:rsid w:val="00866265"/>
    <w:rsid w:val="008F7E37"/>
    <w:rsid w:val="00950287"/>
    <w:rsid w:val="00951C74"/>
    <w:rsid w:val="009748D1"/>
    <w:rsid w:val="00985F56"/>
    <w:rsid w:val="009B020B"/>
    <w:rsid w:val="00A167CC"/>
    <w:rsid w:val="00A25E87"/>
    <w:rsid w:val="00A27AA3"/>
    <w:rsid w:val="00A317AD"/>
    <w:rsid w:val="00A915B5"/>
    <w:rsid w:val="00AE786E"/>
    <w:rsid w:val="00B36F6B"/>
    <w:rsid w:val="00B675B8"/>
    <w:rsid w:val="00B9319C"/>
    <w:rsid w:val="00BB007F"/>
    <w:rsid w:val="00BB0B59"/>
    <w:rsid w:val="00C33181"/>
    <w:rsid w:val="00CD2CA7"/>
    <w:rsid w:val="00DA7FFE"/>
    <w:rsid w:val="00E0781E"/>
    <w:rsid w:val="00E3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3D7F"/>
  <w15:docId w15:val="{169B0C9B-12EA-4AB6-83AB-CC61D98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Tahoma" w:hAnsi="Liberation Serif" w:cs="Tahoma"/>
        <w:color w:val="000000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rFonts w:ascii="PT Astra Serif" w:hAnsi="PT Astra Serif" w:cs="PT Astra Serif"/>
      <w:sz w:val="28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paragraph" w:styleId="4">
    <w:name w:val="heading 4"/>
    <w:basedOn w:val="10"/>
    <w:qFormat/>
    <w:pPr>
      <w:outlineLvl w:val="3"/>
    </w:pPr>
  </w:style>
  <w:style w:type="paragraph" w:styleId="5">
    <w:name w:val="heading 5"/>
    <w:basedOn w:val="10"/>
    <w:qFormat/>
    <w:pPr>
      <w:outlineLvl w:val="4"/>
    </w:pPr>
  </w:style>
  <w:style w:type="paragraph" w:styleId="6">
    <w:name w:val="heading 6"/>
    <w:basedOn w:val="10"/>
    <w:qFormat/>
    <w:pPr>
      <w:outlineLvl w:val="5"/>
    </w:pPr>
  </w:style>
  <w:style w:type="paragraph" w:styleId="7">
    <w:name w:val="heading 7"/>
    <w:basedOn w:val="10"/>
    <w:qFormat/>
    <w:pPr>
      <w:outlineLvl w:val="6"/>
    </w:pPr>
  </w:style>
  <w:style w:type="paragraph" w:styleId="8">
    <w:name w:val="heading 8"/>
    <w:basedOn w:val="10"/>
    <w:qFormat/>
    <w:pPr>
      <w:outlineLvl w:val="7"/>
    </w:pPr>
  </w:style>
  <w:style w:type="paragraph" w:styleId="9">
    <w:name w:val="heading 9"/>
    <w:basedOn w:val="1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qFormat/>
  </w:style>
  <w:style w:type="character" w:customStyle="1" w:styleId="DStyletext">
    <w:name w:val="DStyle_text"/>
    <w:qFormat/>
  </w:style>
  <w:style w:type="character" w:styleId="a3">
    <w:name w:val="Placeholder Text"/>
    <w:qFormat/>
    <w:rPr>
      <w:color w:val="666666"/>
    </w:rPr>
  </w:style>
  <w:style w:type="character" w:customStyle="1" w:styleId="Heading1Char">
    <w:name w:val="Heading 1 Char"/>
    <w:basedOn w:val="a0"/>
    <w:qFormat/>
    <w:rPr>
      <w:rFonts w:ascii="Arial" w:hAnsi="Arial" w:cs="Arial"/>
      <w:color w:val="0F4761"/>
      <w:sz w:val="40"/>
    </w:rPr>
  </w:style>
  <w:style w:type="character" w:customStyle="1" w:styleId="Heading2Char">
    <w:name w:val="Heading 2 Char"/>
    <w:basedOn w:val="a0"/>
    <w:qFormat/>
    <w:rPr>
      <w:rFonts w:ascii="Arial" w:hAnsi="Arial" w:cs="Arial"/>
      <w:color w:val="0F4761"/>
      <w:sz w:val="32"/>
    </w:rPr>
  </w:style>
  <w:style w:type="character" w:customStyle="1" w:styleId="Heading3Char">
    <w:name w:val="Heading 3 Char"/>
    <w:basedOn w:val="a0"/>
    <w:qFormat/>
    <w:rPr>
      <w:rFonts w:ascii="Arial" w:hAnsi="Arial" w:cs="Arial"/>
      <w:color w:val="0F4761"/>
      <w:sz w:val="28"/>
    </w:rPr>
  </w:style>
  <w:style w:type="character" w:customStyle="1" w:styleId="Heading4Char">
    <w:name w:val="Heading 4 Char"/>
    <w:basedOn w:val="a0"/>
    <w:qFormat/>
    <w:rPr>
      <w:rFonts w:ascii="Arial" w:hAnsi="Arial" w:cs="Arial"/>
      <w:i/>
      <w:color w:val="0F4761"/>
    </w:rPr>
  </w:style>
  <w:style w:type="character" w:customStyle="1" w:styleId="Heading5Char">
    <w:name w:val="Heading 5 Char"/>
    <w:basedOn w:val="a0"/>
    <w:qFormat/>
    <w:rPr>
      <w:rFonts w:ascii="Arial" w:hAnsi="Arial" w:cs="Arial"/>
      <w:color w:val="0F4761"/>
    </w:rPr>
  </w:style>
  <w:style w:type="character" w:customStyle="1" w:styleId="Heading6Char">
    <w:name w:val="Heading 6 Char"/>
    <w:basedOn w:val="a0"/>
    <w:qFormat/>
    <w:rPr>
      <w:rFonts w:ascii="Arial" w:hAnsi="Arial" w:cs="Arial"/>
      <w:i/>
      <w:color w:val="595959"/>
    </w:rPr>
  </w:style>
  <w:style w:type="character" w:customStyle="1" w:styleId="Heading7Char">
    <w:name w:val="Heading 7 Char"/>
    <w:basedOn w:val="a0"/>
    <w:qFormat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qFormat/>
    <w:rPr>
      <w:rFonts w:ascii="Arial" w:hAnsi="Arial" w:cs="Arial"/>
      <w:i/>
      <w:color w:val="272727"/>
    </w:rPr>
  </w:style>
  <w:style w:type="character" w:customStyle="1" w:styleId="Heading9Char">
    <w:name w:val="Heading 9 Char"/>
    <w:basedOn w:val="a0"/>
    <w:qFormat/>
    <w:rPr>
      <w:rFonts w:ascii="Arial" w:hAnsi="Arial" w:cs="Arial"/>
      <w:i/>
      <w:color w:val="272727"/>
    </w:rPr>
  </w:style>
  <w:style w:type="character" w:customStyle="1" w:styleId="TitleChar">
    <w:name w:val="Title Char"/>
    <w:basedOn w:val="a0"/>
    <w:qFormat/>
    <w:rPr>
      <w:rFonts w:ascii="Arial" w:hAnsi="Arial" w:cs="Arial"/>
      <w:spacing w:val="-10"/>
      <w:sz w:val="56"/>
    </w:rPr>
  </w:style>
  <w:style w:type="character" w:customStyle="1" w:styleId="SubtitleChar">
    <w:name w:val="Subtitle Char"/>
    <w:basedOn w:val="a0"/>
    <w:qFormat/>
    <w:rPr>
      <w:color w:val="595959"/>
      <w:spacing w:val="14"/>
      <w:sz w:val="28"/>
    </w:rPr>
  </w:style>
  <w:style w:type="character" w:customStyle="1" w:styleId="QuoteChar">
    <w:name w:val="Quote Char"/>
    <w:basedOn w:val="a0"/>
    <w:qFormat/>
    <w:rPr>
      <w:i/>
      <w:color w:val="404040"/>
    </w:rPr>
  </w:style>
  <w:style w:type="character" w:styleId="a4">
    <w:name w:val="Intense Emphasis"/>
    <w:basedOn w:val="a0"/>
    <w:qFormat/>
    <w:rPr>
      <w:i/>
      <w:color w:val="0F4761"/>
    </w:rPr>
  </w:style>
  <w:style w:type="character" w:customStyle="1" w:styleId="IntenseQuoteChar">
    <w:name w:val="Intense Quote Char"/>
    <w:basedOn w:val="a0"/>
    <w:qFormat/>
    <w:rPr>
      <w:i/>
      <w:color w:val="0F4761"/>
    </w:rPr>
  </w:style>
  <w:style w:type="character" w:styleId="a5">
    <w:name w:val="Intense Reference"/>
    <w:basedOn w:val="a0"/>
    <w:qFormat/>
    <w:rPr>
      <w:b/>
      <w:smallCaps/>
      <w:color w:val="0F4761"/>
      <w:spacing w:val="5"/>
    </w:rPr>
  </w:style>
  <w:style w:type="character" w:styleId="a6">
    <w:name w:val="Subtle Emphasis"/>
    <w:basedOn w:val="a0"/>
    <w:qFormat/>
    <w:rPr>
      <w:i/>
      <w:color w:val="404040"/>
    </w:rPr>
  </w:style>
  <w:style w:type="character" w:customStyle="1" w:styleId="Strong1">
    <w:name w:val="Strong1"/>
    <w:basedOn w:val="a0"/>
    <w:qFormat/>
    <w:rPr>
      <w:b/>
    </w:rPr>
  </w:style>
  <w:style w:type="character" w:styleId="a7">
    <w:name w:val="Subtle Reference"/>
    <w:basedOn w:val="a0"/>
    <w:qFormat/>
    <w:rPr>
      <w:smallCaps/>
      <w:color w:val="5A5A5A"/>
    </w:rPr>
  </w:style>
  <w:style w:type="character" w:styleId="a8">
    <w:name w:val="Book Title"/>
    <w:basedOn w:val="a0"/>
    <w:qFormat/>
    <w:rPr>
      <w:b/>
      <w:i/>
      <w:spacing w:val="5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FootnoteTextChar">
    <w:name w:val="Footnote Text Char"/>
    <w:basedOn w:val="a0"/>
    <w:qFormat/>
    <w:rPr>
      <w:sz w:val="20"/>
    </w:rPr>
  </w:style>
  <w:style w:type="character" w:customStyle="1" w:styleId="footnotereference1">
    <w:name w:val="footnote reference1"/>
    <w:basedOn w:val="a0"/>
    <w:qFormat/>
    <w:rPr>
      <w:vertAlign w:val="superscript"/>
    </w:rPr>
  </w:style>
  <w:style w:type="character" w:customStyle="1" w:styleId="EndnoteTextChar">
    <w:name w:val="Endnote Text Char"/>
    <w:basedOn w:val="a0"/>
    <w:qFormat/>
    <w:rPr>
      <w:sz w:val="20"/>
    </w:rPr>
  </w:style>
  <w:style w:type="character" w:customStyle="1" w:styleId="endnotereference1">
    <w:name w:val="endnote reference1"/>
    <w:basedOn w:val="a0"/>
    <w:qFormat/>
    <w:rPr>
      <w:vertAlign w:val="superscript"/>
    </w:rPr>
  </w:style>
  <w:style w:type="character" w:customStyle="1" w:styleId="Hyperlink1">
    <w:name w:val="Hyperlink1"/>
    <w:basedOn w:val="a0"/>
    <w:qFormat/>
    <w:rPr>
      <w:color w:val="0563C1"/>
      <w:u w:val="single"/>
    </w:rPr>
  </w:style>
  <w:style w:type="character" w:styleId="a9">
    <w:name w:val="Hyperlink"/>
    <w:rPr>
      <w:color w:val="000080"/>
      <w:u w:val="single"/>
    </w:rPr>
  </w:style>
  <w:style w:type="character" w:customStyle="1" w:styleId="FollowedHyperlink1">
    <w:name w:val="FollowedHyperlink1"/>
    <w:basedOn w:val="a0"/>
    <w:qFormat/>
    <w:rPr>
      <w:color w:val="954F72"/>
      <w:u w:val="single"/>
    </w:rPr>
  </w:style>
  <w:style w:type="character" w:customStyle="1" w:styleId="aa">
    <w:name w:val="Символ нумерации"/>
    <w:qFormat/>
  </w:style>
  <w:style w:type="character" w:customStyle="1" w:styleId="ab">
    <w:name w:val="Маркеры"/>
    <w:qFormat/>
    <w:rPr>
      <w:rFonts w:ascii="OpenSymbol" w:hAnsi="OpenSymbol" w:cs="OpenSymbol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page number"/>
  </w:style>
  <w:style w:type="character" w:customStyle="1" w:styleId="af">
    <w:name w:val="Символы названия"/>
    <w:qFormat/>
  </w:style>
  <w:style w:type="character" w:customStyle="1" w:styleId="af0">
    <w:name w:val="Буквица"/>
    <w:qFormat/>
  </w:style>
  <w:style w:type="character" w:styleId="af1">
    <w:name w:val="FollowedHyperlink"/>
    <w:rPr>
      <w:color w:val="800000"/>
      <w:u w:val="single"/>
    </w:rPr>
  </w:style>
  <w:style w:type="character" w:customStyle="1" w:styleId="af2">
    <w:name w:val="Заполнитель"/>
    <w:qFormat/>
    <w:rPr>
      <w:smallCaps/>
      <w:color w:val="008080"/>
      <w:u w:val="single"/>
    </w:rPr>
  </w:style>
  <w:style w:type="character" w:customStyle="1" w:styleId="af3">
    <w:name w:val="Ссылка указателя"/>
    <w:qFormat/>
  </w:style>
  <w:style w:type="character" w:customStyle="1" w:styleId="af4">
    <w:name w:val="Символ концевой сноски"/>
    <w:qFormat/>
    <w:rPr>
      <w:vertAlign w:val="superscript"/>
    </w:rPr>
  </w:style>
  <w:style w:type="character" w:styleId="af5">
    <w:name w:val="line number"/>
  </w:style>
  <w:style w:type="character" w:customStyle="1" w:styleId="af6">
    <w:name w:val="Основной элемент указателя"/>
    <w:qFormat/>
    <w:rPr>
      <w:b/>
    </w:rPr>
  </w:style>
  <w:style w:type="character" w:styleId="af7">
    <w:name w:val="endnote reference"/>
    <w:rPr>
      <w:vertAlign w:val="superscript"/>
    </w:rPr>
  </w:style>
  <w:style w:type="character" w:customStyle="1" w:styleId="af8">
    <w:name w:val="Фуригана"/>
    <w:qFormat/>
    <w:rPr>
      <w:sz w:val="12"/>
      <w:u w:val="none"/>
    </w:rPr>
  </w:style>
  <w:style w:type="character" w:customStyle="1" w:styleId="af9">
    <w:name w:val="Вертикальное направление символов"/>
    <w:qFormat/>
  </w:style>
  <w:style w:type="character" w:styleId="afa">
    <w:name w:val="Emphasis"/>
    <w:qFormat/>
    <w:rPr>
      <w:i/>
    </w:rPr>
  </w:style>
  <w:style w:type="character" w:customStyle="1" w:styleId="11">
    <w:name w:val="Цитата1"/>
    <w:qFormat/>
    <w:rPr>
      <w:i/>
    </w:rPr>
  </w:style>
  <w:style w:type="character" w:styleId="afb">
    <w:name w:val="Strong"/>
    <w:qFormat/>
    <w:rPr>
      <w:b/>
    </w:rPr>
  </w:style>
  <w:style w:type="character" w:customStyle="1" w:styleId="afc">
    <w:name w:val="Исходный текст"/>
    <w:qFormat/>
    <w:rPr>
      <w:rFonts w:ascii="Liberation Mono" w:hAnsi="Liberation Mono" w:cs="Liberation Mono"/>
    </w:rPr>
  </w:style>
  <w:style w:type="character" w:customStyle="1" w:styleId="afd">
    <w:name w:val="Пример"/>
    <w:qFormat/>
    <w:rPr>
      <w:rFonts w:ascii="Liberation Mono" w:hAnsi="Liberation Mono" w:cs="Liberation Mono"/>
    </w:rPr>
  </w:style>
  <w:style w:type="character" w:customStyle="1" w:styleId="afe">
    <w:name w:val="Ввод пользователя"/>
    <w:qFormat/>
    <w:rPr>
      <w:rFonts w:ascii="Liberation Mono" w:hAnsi="Liberation Mono" w:cs="Liberation Mono"/>
    </w:rPr>
  </w:style>
  <w:style w:type="character" w:customStyle="1" w:styleId="aff">
    <w:name w:val="Переменная"/>
    <w:qFormat/>
    <w:rPr>
      <w:i/>
    </w:rPr>
  </w:style>
  <w:style w:type="character" w:customStyle="1" w:styleId="aff0">
    <w:name w:val="Определение"/>
    <w:qFormat/>
  </w:style>
  <w:style w:type="character" w:customStyle="1" w:styleId="aff1">
    <w:name w:val="Непропорциональный текст"/>
    <w:qFormat/>
    <w:rPr>
      <w:rFonts w:ascii="Liberation Mono" w:hAnsi="Liberation Mono" w:cs="Liberation Mono"/>
    </w:rPr>
  </w:style>
  <w:style w:type="character" w:customStyle="1" w:styleId="T1">
    <w:name w:val="T1"/>
    <w:qFormat/>
  </w:style>
  <w:style w:type="character" w:customStyle="1" w:styleId="T2">
    <w:name w:val="T2"/>
    <w:qFormat/>
  </w:style>
  <w:style w:type="character" w:customStyle="1" w:styleId="T3">
    <w:name w:val="T3"/>
    <w:qFormat/>
  </w:style>
  <w:style w:type="character" w:customStyle="1" w:styleId="T4">
    <w:name w:val="T4"/>
    <w:qFormat/>
  </w:style>
  <w:style w:type="character" w:customStyle="1" w:styleId="T5">
    <w:name w:val="T5"/>
    <w:qFormat/>
  </w:style>
  <w:style w:type="character" w:customStyle="1" w:styleId="T6">
    <w:name w:val="T6"/>
    <w:qFormat/>
  </w:style>
  <w:style w:type="character" w:customStyle="1" w:styleId="T7">
    <w:name w:val="T7"/>
    <w:qFormat/>
  </w:style>
  <w:style w:type="character" w:customStyle="1" w:styleId="T8">
    <w:name w:val="T8"/>
    <w:qFormat/>
  </w:style>
  <w:style w:type="character" w:customStyle="1" w:styleId="T9">
    <w:name w:val="T9"/>
    <w:qFormat/>
  </w:style>
  <w:style w:type="character" w:customStyle="1" w:styleId="T10">
    <w:name w:val="T10"/>
    <w:qFormat/>
  </w:style>
  <w:style w:type="character" w:customStyle="1" w:styleId="T11">
    <w:name w:val="T11"/>
    <w:qFormat/>
  </w:style>
  <w:style w:type="character" w:customStyle="1" w:styleId="T12">
    <w:name w:val="T12"/>
    <w:qFormat/>
  </w:style>
  <w:style w:type="character" w:customStyle="1" w:styleId="T13">
    <w:name w:val="T13"/>
    <w:qFormat/>
  </w:style>
  <w:style w:type="character" w:customStyle="1" w:styleId="T14">
    <w:name w:val="T14"/>
    <w:qFormat/>
  </w:style>
  <w:style w:type="character" w:customStyle="1" w:styleId="T15">
    <w:name w:val="T15"/>
    <w:qFormat/>
  </w:style>
  <w:style w:type="character" w:customStyle="1" w:styleId="T16">
    <w:name w:val="T16"/>
    <w:qFormat/>
  </w:style>
  <w:style w:type="character" w:customStyle="1" w:styleId="T17">
    <w:name w:val="T17"/>
    <w:qFormat/>
  </w:style>
  <w:style w:type="character" w:customStyle="1" w:styleId="T18">
    <w:name w:val="T18"/>
    <w:qFormat/>
  </w:style>
  <w:style w:type="character" w:customStyle="1" w:styleId="T19">
    <w:name w:val="T19"/>
    <w:qFormat/>
  </w:style>
  <w:style w:type="character" w:customStyle="1" w:styleId="T20">
    <w:name w:val="T20"/>
    <w:qFormat/>
  </w:style>
  <w:style w:type="character" w:customStyle="1" w:styleId="T21">
    <w:name w:val="T21"/>
    <w:qFormat/>
  </w:style>
  <w:style w:type="character" w:customStyle="1" w:styleId="T22">
    <w:name w:val="T22"/>
    <w:qFormat/>
  </w:style>
  <w:style w:type="character" w:customStyle="1" w:styleId="T23">
    <w:name w:val="T23"/>
    <w:qFormat/>
  </w:style>
  <w:style w:type="character" w:customStyle="1" w:styleId="T24">
    <w:name w:val="T24"/>
    <w:qFormat/>
  </w:style>
  <w:style w:type="character" w:customStyle="1" w:styleId="T25">
    <w:name w:val="T25"/>
    <w:qFormat/>
  </w:style>
  <w:style w:type="character" w:customStyle="1" w:styleId="T26">
    <w:name w:val="T26"/>
    <w:qFormat/>
  </w:style>
  <w:style w:type="character" w:customStyle="1" w:styleId="T27">
    <w:name w:val="T27"/>
    <w:qFormat/>
  </w:style>
  <w:style w:type="character" w:customStyle="1" w:styleId="T28">
    <w:name w:val="T28"/>
    <w:qFormat/>
  </w:style>
  <w:style w:type="character" w:customStyle="1" w:styleId="T29">
    <w:name w:val="T29"/>
    <w:qFormat/>
  </w:style>
  <w:style w:type="character" w:customStyle="1" w:styleId="T30">
    <w:name w:val="T30"/>
    <w:qFormat/>
  </w:style>
  <w:style w:type="character" w:customStyle="1" w:styleId="T31">
    <w:name w:val="T31"/>
    <w:qFormat/>
  </w:style>
  <w:style w:type="character" w:customStyle="1" w:styleId="T32">
    <w:name w:val="T32"/>
    <w:qFormat/>
  </w:style>
  <w:style w:type="character" w:customStyle="1" w:styleId="T33">
    <w:name w:val="T33"/>
    <w:qFormat/>
  </w:style>
  <w:style w:type="character" w:customStyle="1" w:styleId="T34">
    <w:name w:val="T34"/>
    <w:qFormat/>
  </w:style>
  <w:style w:type="character" w:customStyle="1" w:styleId="T35">
    <w:name w:val="T35"/>
    <w:qFormat/>
  </w:style>
  <w:style w:type="character" w:customStyle="1" w:styleId="T36">
    <w:name w:val="T36"/>
    <w:qFormat/>
  </w:style>
  <w:style w:type="character" w:customStyle="1" w:styleId="T37">
    <w:name w:val="T37"/>
    <w:qFormat/>
  </w:style>
  <w:style w:type="character" w:customStyle="1" w:styleId="T38">
    <w:name w:val="T38"/>
    <w:qFormat/>
  </w:style>
  <w:style w:type="character" w:customStyle="1" w:styleId="T39">
    <w:name w:val="T39"/>
    <w:qFormat/>
  </w:style>
  <w:style w:type="character" w:customStyle="1" w:styleId="T40">
    <w:name w:val="T40"/>
    <w:qFormat/>
    <w:rPr>
      <w:rFonts w:ascii="OpenSymbol" w:hAnsi="OpenSymbol" w:cs="OpenSymbol"/>
    </w:rPr>
  </w:style>
  <w:style w:type="character" w:customStyle="1" w:styleId="T41">
    <w:name w:val="T41"/>
    <w:qFormat/>
    <w:rPr>
      <w:rFonts w:ascii="OpenSymbol" w:hAnsi="OpenSymbol" w:cs="OpenSymbol"/>
    </w:rPr>
  </w:style>
  <w:style w:type="character" w:customStyle="1" w:styleId="T42">
    <w:name w:val="T42"/>
    <w:qFormat/>
    <w:rPr>
      <w:rFonts w:ascii="OpenSymbol" w:hAnsi="OpenSymbol" w:cs="OpenSymbol"/>
    </w:rPr>
  </w:style>
  <w:style w:type="character" w:customStyle="1" w:styleId="T43">
    <w:name w:val="T43"/>
    <w:qFormat/>
    <w:rPr>
      <w:rFonts w:ascii="OpenSymbol" w:hAnsi="OpenSymbol" w:cs="OpenSymbol"/>
    </w:rPr>
  </w:style>
  <w:style w:type="character" w:customStyle="1" w:styleId="T44">
    <w:name w:val="T44"/>
    <w:qFormat/>
    <w:rPr>
      <w:rFonts w:ascii="OpenSymbol" w:hAnsi="OpenSymbol" w:cs="OpenSymbol"/>
    </w:rPr>
  </w:style>
  <w:style w:type="character" w:customStyle="1" w:styleId="T45">
    <w:name w:val="T45"/>
    <w:qFormat/>
    <w:rPr>
      <w:rFonts w:ascii="OpenSymbol" w:hAnsi="OpenSymbol" w:cs="OpenSymbol"/>
    </w:rPr>
  </w:style>
  <w:style w:type="character" w:customStyle="1" w:styleId="T46">
    <w:name w:val="T46"/>
    <w:qFormat/>
    <w:rPr>
      <w:rFonts w:ascii="PT Astra Serif" w:hAnsi="PT Astra Serif" w:cs="PT Astra Serif"/>
    </w:rPr>
  </w:style>
  <w:style w:type="character" w:customStyle="1" w:styleId="T47">
    <w:name w:val="T47"/>
    <w:qFormat/>
    <w:rPr>
      <w:rFonts w:ascii="PT Astra Serif" w:hAnsi="PT Astra Serif" w:cs="PT Astra Serif"/>
    </w:rPr>
  </w:style>
  <w:style w:type="character" w:customStyle="1" w:styleId="T48">
    <w:name w:val="T48"/>
    <w:qFormat/>
    <w:rPr>
      <w:rFonts w:ascii="PT Astra Serif" w:hAnsi="PT Astra Serif" w:cs="PT Astra Serif"/>
    </w:rPr>
  </w:style>
  <w:style w:type="character" w:customStyle="1" w:styleId="T49">
    <w:name w:val="T49"/>
    <w:qFormat/>
    <w:rPr>
      <w:rFonts w:ascii="PT Astra Serif" w:hAnsi="PT Astra Serif" w:cs="PT Astra Serif"/>
    </w:rPr>
  </w:style>
  <w:style w:type="character" w:customStyle="1" w:styleId="T50">
    <w:name w:val="T50"/>
    <w:qFormat/>
    <w:rPr>
      <w:rFonts w:ascii="PT Astra Serif" w:hAnsi="PT Astra Serif" w:cs="PT Astra Serif"/>
    </w:rPr>
  </w:style>
  <w:style w:type="character" w:customStyle="1" w:styleId="T51">
    <w:name w:val="T51"/>
    <w:qFormat/>
    <w:rPr>
      <w:rFonts w:ascii="PT Astra Serif" w:hAnsi="PT Astra Serif" w:cs="PT Astra Serif"/>
    </w:rPr>
  </w:style>
  <w:style w:type="character" w:customStyle="1" w:styleId="T52">
    <w:name w:val="T52"/>
    <w:qFormat/>
    <w:rPr>
      <w:rFonts w:ascii="PT Astra Serif" w:hAnsi="PT Astra Serif" w:cs="PT Astra Serif"/>
    </w:rPr>
  </w:style>
  <w:style w:type="character" w:customStyle="1" w:styleId="T53">
    <w:name w:val="T53"/>
    <w:qFormat/>
    <w:rPr>
      <w:rFonts w:ascii="PT Astra Serif" w:hAnsi="PT Astra Serif" w:cs="PT Astra Serif"/>
    </w:rPr>
  </w:style>
  <w:style w:type="character" w:customStyle="1" w:styleId="T54">
    <w:name w:val="T54"/>
    <w:qFormat/>
    <w:rPr>
      <w:rFonts w:ascii="PT Astra Serif" w:hAnsi="PT Astra Serif" w:cs="PT Astra Serif"/>
    </w:rPr>
  </w:style>
  <w:style w:type="character" w:customStyle="1" w:styleId="T55">
    <w:name w:val="T55"/>
    <w:qFormat/>
    <w:rPr>
      <w:rFonts w:ascii="OpenSymbol" w:hAnsi="OpenSymbol" w:cs="OpenSymbol"/>
    </w:rPr>
  </w:style>
  <w:style w:type="character" w:customStyle="1" w:styleId="T56">
    <w:name w:val="T56"/>
    <w:qFormat/>
    <w:rPr>
      <w:rFonts w:ascii="OpenSymbol" w:hAnsi="OpenSymbol" w:cs="OpenSymbol"/>
    </w:rPr>
  </w:style>
  <w:style w:type="character" w:customStyle="1" w:styleId="T57">
    <w:name w:val="T57"/>
    <w:qFormat/>
    <w:rPr>
      <w:rFonts w:ascii="OpenSymbol" w:hAnsi="OpenSymbol" w:cs="OpenSymbol"/>
    </w:rPr>
  </w:style>
  <w:style w:type="character" w:customStyle="1" w:styleId="T58">
    <w:name w:val="T58"/>
    <w:qFormat/>
    <w:rPr>
      <w:rFonts w:ascii="OpenSymbol" w:hAnsi="OpenSymbol" w:cs="OpenSymbol"/>
    </w:rPr>
  </w:style>
  <w:style w:type="character" w:customStyle="1" w:styleId="T59">
    <w:name w:val="T59"/>
    <w:qFormat/>
    <w:rPr>
      <w:rFonts w:ascii="OpenSymbol" w:hAnsi="OpenSymbol" w:cs="OpenSymbol"/>
    </w:rPr>
  </w:style>
  <w:style w:type="character" w:customStyle="1" w:styleId="T60">
    <w:name w:val="T60"/>
    <w:qFormat/>
    <w:rPr>
      <w:rFonts w:ascii="OpenSymbol" w:hAnsi="OpenSymbol" w:cs="OpenSymbol"/>
    </w:rPr>
  </w:style>
  <w:style w:type="character" w:customStyle="1" w:styleId="T61">
    <w:name w:val="T61"/>
    <w:qFormat/>
    <w:rPr>
      <w:rFonts w:ascii="OpenSymbol" w:hAnsi="OpenSymbol" w:cs="OpenSymbol"/>
    </w:rPr>
  </w:style>
  <w:style w:type="character" w:customStyle="1" w:styleId="T62">
    <w:name w:val="T62"/>
    <w:qFormat/>
    <w:rPr>
      <w:rFonts w:ascii="OpenSymbol" w:hAnsi="OpenSymbol" w:cs="OpenSymbol"/>
    </w:rPr>
  </w:style>
  <w:style w:type="character" w:customStyle="1" w:styleId="T63">
    <w:name w:val="T63"/>
    <w:qFormat/>
    <w:rPr>
      <w:rFonts w:ascii="OpenSymbol" w:hAnsi="OpenSymbol" w:cs="OpenSymbol"/>
    </w:rPr>
  </w:style>
  <w:style w:type="character" w:customStyle="1" w:styleId="T64">
    <w:name w:val="T64"/>
    <w:qFormat/>
    <w:rPr>
      <w:rFonts w:ascii="OpenSymbol" w:hAnsi="OpenSymbol" w:cs="OpenSymbol"/>
    </w:rPr>
  </w:style>
  <w:style w:type="character" w:customStyle="1" w:styleId="T65">
    <w:name w:val="T65"/>
    <w:qFormat/>
    <w:rPr>
      <w:rFonts w:ascii="OpenSymbol" w:hAnsi="OpenSymbol" w:cs="OpenSymbol"/>
    </w:rPr>
  </w:style>
  <w:style w:type="character" w:customStyle="1" w:styleId="T66">
    <w:name w:val="T66"/>
    <w:qFormat/>
    <w:rPr>
      <w:rFonts w:ascii="OpenSymbol" w:hAnsi="OpenSymbol" w:cs="OpenSymbol"/>
    </w:rPr>
  </w:style>
  <w:style w:type="character" w:customStyle="1" w:styleId="T67">
    <w:name w:val="T67"/>
    <w:qFormat/>
    <w:rPr>
      <w:rFonts w:ascii="OpenSymbol" w:hAnsi="OpenSymbol" w:cs="OpenSymbol"/>
    </w:rPr>
  </w:style>
  <w:style w:type="character" w:customStyle="1" w:styleId="T68">
    <w:name w:val="T68"/>
    <w:qFormat/>
    <w:rPr>
      <w:rFonts w:ascii="OpenSymbol" w:hAnsi="OpenSymbol" w:cs="OpenSymbol"/>
    </w:rPr>
  </w:style>
  <w:style w:type="character" w:customStyle="1" w:styleId="T69">
    <w:name w:val="T69"/>
    <w:qFormat/>
    <w:rPr>
      <w:rFonts w:ascii="OpenSymbol" w:hAnsi="OpenSymbol" w:cs="OpenSymbol"/>
    </w:rPr>
  </w:style>
  <w:style w:type="character" w:customStyle="1" w:styleId="T70">
    <w:name w:val="T70"/>
    <w:qFormat/>
    <w:rPr>
      <w:rFonts w:ascii="OpenSymbol" w:hAnsi="OpenSymbol" w:cs="OpenSymbol"/>
    </w:rPr>
  </w:style>
  <w:style w:type="character" w:customStyle="1" w:styleId="T71">
    <w:name w:val="T71"/>
    <w:qFormat/>
    <w:rPr>
      <w:rFonts w:ascii="OpenSymbol" w:hAnsi="OpenSymbol" w:cs="OpenSymbol"/>
    </w:rPr>
  </w:style>
  <w:style w:type="character" w:customStyle="1" w:styleId="T72">
    <w:name w:val="T72"/>
    <w:qFormat/>
    <w:rPr>
      <w:rFonts w:ascii="OpenSymbol" w:hAnsi="OpenSymbol" w:cs="OpenSymbol"/>
    </w:rPr>
  </w:style>
  <w:style w:type="character" w:customStyle="1" w:styleId="T73">
    <w:name w:val="T73"/>
    <w:qFormat/>
    <w:rPr>
      <w:rFonts w:ascii="OpenSymbol" w:hAnsi="OpenSymbol" w:cs="OpenSymbol"/>
    </w:rPr>
  </w:style>
  <w:style w:type="character" w:customStyle="1" w:styleId="T74">
    <w:name w:val="T74"/>
    <w:qFormat/>
    <w:rPr>
      <w:rFonts w:ascii="OpenSymbol" w:hAnsi="OpenSymbol" w:cs="OpenSymbol"/>
    </w:rPr>
  </w:style>
  <w:style w:type="character" w:customStyle="1" w:styleId="T75">
    <w:name w:val="T75"/>
    <w:qFormat/>
    <w:rPr>
      <w:rFonts w:ascii="OpenSymbol" w:hAnsi="OpenSymbol" w:cs="OpenSymbol"/>
    </w:rPr>
  </w:style>
  <w:style w:type="character" w:customStyle="1" w:styleId="T76">
    <w:name w:val="T76"/>
    <w:qFormat/>
    <w:rPr>
      <w:rFonts w:ascii="OpenSymbol" w:hAnsi="OpenSymbol" w:cs="OpenSymbol"/>
    </w:rPr>
  </w:style>
  <w:style w:type="character" w:customStyle="1" w:styleId="T77">
    <w:name w:val="T77"/>
    <w:qFormat/>
    <w:rPr>
      <w:rFonts w:ascii="OpenSymbol" w:hAnsi="OpenSymbol" w:cs="OpenSymbol"/>
    </w:rPr>
  </w:style>
  <w:style w:type="character" w:customStyle="1" w:styleId="T78">
    <w:name w:val="T78"/>
    <w:qFormat/>
    <w:rPr>
      <w:rFonts w:ascii="OpenSymbol" w:hAnsi="OpenSymbol" w:cs="OpenSymbol"/>
    </w:rPr>
  </w:style>
  <w:style w:type="character" w:customStyle="1" w:styleId="T79">
    <w:name w:val="T79"/>
    <w:qFormat/>
    <w:rPr>
      <w:rFonts w:ascii="OpenSymbol" w:hAnsi="OpenSymbol" w:cs="OpenSymbol"/>
    </w:rPr>
  </w:style>
  <w:style w:type="character" w:customStyle="1" w:styleId="T80">
    <w:name w:val="T80"/>
    <w:qFormat/>
    <w:rPr>
      <w:rFonts w:ascii="OpenSymbol" w:hAnsi="OpenSymbol" w:cs="OpenSymbol"/>
    </w:rPr>
  </w:style>
  <w:style w:type="character" w:customStyle="1" w:styleId="T81">
    <w:name w:val="T81"/>
    <w:qFormat/>
    <w:rPr>
      <w:rFonts w:ascii="OpenSymbol" w:hAnsi="OpenSymbol" w:cs="OpenSymbol"/>
    </w:rPr>
  </w:style>
  <w:style w:type="character" w:customStyle="1" w:styleId="T82">
    <w:name w:val="T82"/>
    <w:qFormat/>
    <w:rPr>
      <w:rFonts w:ascii="OpenSymbol" w:hAnsi="OpenSymbol" w:cs="OpenSymbol"/>
    </w:rPr>
  </w:style>
  <w:style w:type="character" w:customStyle="1" w:styleId="T83">
    <w:name w:val="T83"/>
    <w:qFormat/>
    <w:rPr>
      <w:rFonts w:ascii="OpenSymbol" w:hAnsi="OpenSymbol" w:cs="OpenSymbol"/>
    </w:rPr>
  </w:style>
  <w:style w:type="character" w:customStyle="1" w:styleId="T84">
    <w:name w:val="T84"/>
    <w:qFormat/>
    <w:rPr>
      <w:rFonts w:ascii="OpenSymbol" w:hAnsi="OpenSymbol" w:cs="OpenSymbol"/>
    </w:rPr>
  </w:style>
  <w:style w:type="character" w:customStyle="1" w:styleId="T85">
    <w:name w:val="T85"/>
    <w:qFormat/>
    <w:rPr>
      <w:rFonts w:ascii="OpenSymbol" w:hAnsi="OpenSymbol" w:cs="OpenSymbol"/>
    </w:rPr>
  </w:style>
  <w:style w:type="character" w:customStyle="1" w:styleId="T86">
    <w:name w:val="T86"/>
    <w:qFormat/>
    <w:rPr>
      <w:rFonts w:ascii="OpenSymbol" w:hAnsi="OpenSymbol" w:cs="OpenSymbol"/>
    </w:rPr>
  </w:style>
  <w:style w:type="character" w:customStyle="1" w:styleId="T87">
    <w:name w:val="T87"/>
    <w:qFormat/>
    <w:rPr>
      <w:rFonts w:ascii="OpenSymbol" w:hAnsi="OpenSymbol" w:cs="OpenSymbol"/>
    </w:rPr>
  </w:style>
  <w:style w:type="character" w:customStyle="1" w:styleId="T88">
    <w:name w:val="T88"/>
    <w:qFormat/>
    <w:rPr>
      <w:rFonts w:ascii="OpenSymbol" w:hAnsi="OpenSymbol" w:cs="OpenSymbol"/>
    </w:rPr>
  </w:style>
  <w:style w:type="character" w:customStyle="1" w:styleId="T89">
    <w:name w:val="T89"/>
    <w:qFormat/>
    <w:rPr>
      <w:rFonts w:ascii="OpenSymbol" w:hAnsi="OpenSymbol" w:cs="OpenSymbol"/>
    </w:rPr>
  </w:style>
  <w:style w:type="character" w:customStyle="1" w:styleId="T90">
    <w:name w:val="T90"/>
    <w:qFormat/>
    <w:rPr>
      <w:rFonts w:ascii="OpenSymbol" w:hAnsi="OpenSymbol" w:cs="OpenSymbol"/>
    </w:rPr>
  </w:style>
  <w:style w:type="character" w:customStyle="1" w:styleId="T91">
    <w:name w:val="T91"/>
    <w:qFormat/>
  </w:style>
  <w:style w:type="character" w:customStyle="1" w:styleId="T92">
    <w:name w:val="T92"/>
    <w:qFormat/>
  </w:style>
  <w:style w:type="character" w:customStyle="1" w:styleId="T93">
    <w:name w:val="T93"/>
    <w:qFormat/>
  </w:style>
  <w:style w:type="character" w:customStyle="1" w:styleId="T94">
    <w:name w:val="T94"/>
    <w:qFormat/>
  </w:style>
  <w:style w:type="character" w:customStyle="1" w:styleId="T95">
    <w:name w:val="T95"/>
    <w:qFormat/>
  </w:style>
  <w:style w:type="character" w:customStyle="1" w:styleId="T96">
    <w:name w:val="T96"/>
    <w:qFormat/>
  </w:style>
  <w:style w:type="character" w:customStyle="1" w:styleId="T97">
    <w:name w:val="T97"/>
    <w:qFormat/>
  </w:style>
  <w:style w:type="character" w:customStyle="1" w:styleId="T98">
    <w:name w:val="T98"/>
    <w:qFormat/>
  </w:style>
  <w:style w:type="character" w:customStyle="1" w:styleId="T99">
    <w:name w:val="T99"/>
    <w:qFormat/>
  </w:style>
  <w:style w:type="character" w:customStyle="1" w:styleId="T100">
    <w:name w:val="T100"/>
    <w:qFormat/>
  </w:style>
  <w:style w:type="character" w:customStyle="1" w:styleId="T101">
    <w:name w:val="T101"/>
    <w:qFormat/>
  </w:style>
  <w:style w:type="character" w:customStyle="1" w:styleId="T102">
    <w:name w:val="T102"/>
    <w:qFormat/>
  </w:style>
  <w:style w:type="character" w:customStyle="1" w:styleId="T103">
    <w:name w:val="T103"/>
    <w:qFormat/>
  </w:style>
  <w:style w:type="character" w:customStyle="1" w:styleId="T104">
    <w:name w:val="T104"/>
    <w:qFormat/>
  </w:style>
  <w:style w:type="character" w:customStyle="1" w:styleId="T105">
    <w:name w:val="T105"/>
    <w:qFormat/>
  </w:style>
  <w:style w:type="character" w:customStyle="1" w:styleId="T106">
    <w:name w:val="T106"/>
    <w:qFormat/>
  </w:style>
  <w:style w:type="character" w:customStyle="1" w:styleId="T107">
    <w:name w:val="T107"/>
    <w:qFormat/>
  </w:style>
  <w:style w:type="character" w:customStyle="1" w:styleId="T108">
    <w:name w:val="T108"/>
    <w:qFormat/>
  </w:style>
  <w:style w:type="character" w:customStyle="1" w:styleId="T109">
    <w:name w:val="T109"/>
    <w:qFormat/>
  </w:style>
  <w:style w:type="character" w:customStyle="1" w:styleId="T110">
    <w:name w:val="T110"/>
    <w:qFormat/>
  </w:style>
  <w:style w:type="character" w:customStyle="1" w:styleId="T111">
    <w:name w:val="T111"/>
    <w:qFormat/>
  </w:style>
  <w:style w:type="character" w:customStyle="1" w:styleId="T112">
    <w:name w:val="T112"/>
    <w:qFormat/>
  </w:style>
  <w:style w:type="character" w:customStyle="1" w:styleId="T113">
    <w:name w:val="T113"/>
    <w:qFormat/>
  </w:style>
  <w:style w:type="character" w:customStyle="1" w:styleId="T114">
    <w:name w:val="T114"/>
    <w:qFormat/>
  </w:style>
  <w:style w:type="character" w:customStyle="1" w:styleId="T115">
    <w:name w:val="T115"/>
    <w:qFormat/>
  </w:style>
  <w:style w:type="character" w:customStyle="1" w:styleId="T116">
    <w:name w:val="T116"/>
    <w:qFormat/>
  </w:style>
  <w:style w:type="character" w:customStyle="1" w:styleId="T117">
    <w:name w:val="T117"/>
    <w:qFormat/>
  </w:style>
  <w:style w:type="character" w:customStyle="1" w:styleId="T118">
    <w:name w:val="T118"/>
    <w:qFormat/>
  </w:style>
  <w:style w:type="character" w:customStyle="1" w:styleId="T119">
    <w:name w:val="T119"/>
    <w:qFormat/>
  </w:style>
  <w:style w:type="character" w:customStyle="1" w:styleId="T120">
    <w:name w:val="T120"/>
    <w:qFormat/>
  </w:style>
  <w:style w:type="character" w:customStyle="1" w:styleId="T121">
    <w:name w:val="T121"/>
    <w:qFormat/>
  </w:style>
  <w:style w:type="character" w:customStyle="1" w:styleId="T122">
    <w:name w:val="T122"/>
    <w:qFormat/>
  </w:style>
  <w:style w:type="character" w:customStyle="1" w:styleId="T123">
    <w:name w:val="T123"/>
    <w:qFormat/>
  </w:style>
  <w:style w:type="character" w:customStyle="1" w:styleId="T124">
    <w:name w:val="T124"/>
    <w:qFormat/>
  </w:style>
  <w:style w:type="character" w:customStyle="1" w:styleId="T125">
    <w:name w:val="T125"/>
    <w:qFormat/>
  </w:style>
  <w:style w:type="character" w:customStyle="1" w:styleId="T126">
    <w:name w:val="T126"/>
    <w:qFormat/>
  </w:style>
  <w:style w:type="character" w:customStyle="1" w:styleId="FollowedHyperlink11">
    <w:name w:val="FollowedHyperlink11"/>
    <w:qFormat/>
    <w:rPr>
      <w:rFonts w:ascii="Times New Roman" w:hAnsi="Times New Roman" w:cs="Times New Roman"/>
      <w:color w:val="954F72"/>
      <w:sz w:val="24"/>
      <w:u w:val="single"/>
    </w:rPr>
  </w:style>
  <w:style w:type="character" w:customStyle="1" w:styleId="Hyperlink11">
    <w:name w:val="Hyperlink11"/>
    <w:qFormat/>
    <w:rPr>
      <w:rFonts w:ascii="Times New Roman" w:hAnsi="Times New Roman" w:cs="Times New Roman"/>
      <w:color w:val="0563C1"/>
      <w:sz w:val="24"/>
      <w:u w:val="single"/>
    </w:rPr>
  </w:style>
  <w:style w:type="character" w:customStyle="1" w:styleId="endnotereference11">
    <w:name w:val="endnote reference11"/>
    <w:qFormat/>
    <w:rPr>
      <w:rFonts w:ascii="Times New Roman" w:hAnsi="Times New Roman" w:cs="Times New Roman"/>
      <w:color w:val="000000"/>
      <w:sz w:val="24"/>
      <w:vertAlign w:val="superscript"/>
    </w:rPr>
  </w:style>
  <w:style w:type="character" w:customStyle="1" w:styleId="footnotereference11">
    <w:name w:val="footnote reference11"/>
    <w:qFormat/>
    <w:rPr>
      <w:rFonts w:ascii="Times New Roman" w:hAnsi="Times New Roman" w:cs="Times New Roman"/>
      <w:color w:val="000000"/>
      <w:sz w:val="24"/>
      <w:vertAlign w:val="superscript"/>
    </w:rPr>
  </w:style>
  <w:style w:type="character" w:customStyle="1" w:styleId="Strong11">
    <w:name w:val="Strong11"/>
    <w:qFormat/>
    <w:rPr>
      <w:rFonts w:ascii="Times New Roman" w:hAnsi="Times New Roman" w:cs="Times New Roman"/>
      <w:b/>
      <w:color w:val="000000"/>
      <w:sz w:val="24"/>
    </w:rPr>
  </w:style>
  <w:style w:type="character" w:customStyle="1" w:styleId="T127">
    <w:name w:val="T127"/>
    <w:qFormat/>
  </w:style>
  <w:style w:type="character" w:customStyle="1" w:styleId="T128">
    <w:name w:val="T128"/>
    <w:qFormat/>
  </w:style>
  <w:style w:type="character" w:customStyle="1" w:styleId="T129">
    <w:name w:val="T129"/>
    <w:qFormat/>
  </w:style>
  <w:style w:type="character" w:customStyle="1" w:styleId="T130">
    <w:name w:val="T130"/>
    <w:qFormat/>
  </w:style>
  <w:style w:type="character" w:customStyle="1" w:styleId="T131">
    <w:name w:val="T131"/>
    <w:qFormat/>
  </w:style>
  <w:style w:type="character" w:customStyle="1" w:styleId="T132">
    <w:name w:val="T132"/>
    <w:qFormat/>
  </w:style>
  <w:style w:type="character" w:customStyle="1" w:styleId="T133">
    <w:name w:val="T133"/>
    <w:qFormat/>
  </w:style>
  <w:style w:type="character" w:customStyle="1" w:styleId="T134">
    <w:name w:val="T134"/>
    <w:qFormat/>
  </w:style>
  <w:style w:type="character" w:customStyle="1" w:styleId="T135">
    <w:name w:val="T135"/>
    <w:qFormat/>
  </w:style>
  <w:style w:type="character" w:customStyle="1" w:styleId="T136">
    <w:name w:val="T136"/>
    <w:qFormat/>
  </w:style>
  <w:style w:type="character" w:customStyle="1" w:styleId="T137">
    <w:name w:val="T137"/>
    <w:qFormat/>
  </w:style>
  <w:style w:type="character" w:customStyle="1" w:styleId="T138">
    <w:name w:val="T138"/>
    <w:qFormat/>
  </w:style>
  <w:style w:type="character" w:customStyle="1" w:styleId="T139">
    <w:name w:val="T139"/>
    <w:qFormat/>
  </w:style>
  <w:style w:type="character" w:customStyle="1" w:styleId="T140">
    <w:name w:val="T140"/>
    <w:qFormat/>
  </w:style>
  <w:style w:type="character" w:customStyle="1" w:styleId="T141">
    <w:name w:val="T141"/>
    <w:qFormat/>
  </w:style>
  <w:style w:type="character" w:customStyle="1" w:styleId="T142">
    <w:name w:val="T142"/>
    <w:qFormat/>
  </w:style>
  <w:style w:type="character" w:customStyle="1" w:styleId="T143">
    <w:name w:val="T143"/>
    <w:qFormat/>
  </w:style>
  <w:style w:type="character" w:customStyle="1" w:styleId="T144">
    <w:name w:val="T144"/>
    <w:qFormat/>
  </w:style>
  <w:style w:type="character" w:customStyle="1" w:styleId="aff2">
    <w:name w:val="Верхний колонтитул Знак"/>
    <w:basedOn w:val="a0"/>
    <w:link w:val="aff3"/>
    <w:uiPriority w:val="99"/>
    <w:qFormat/>
    <w:rsid w:val="00C40903"/>
    <w:rPr>
      <w:rFonts w:ascii="PT Astra Serif" w:hAnsi="PT Astra Serif" w:cs="PT Astra Serif"/>
      <w:sz w:val="28"/>
    </w:rPr>
  </w:style>
  <w:style w:type="paragraph" w:styleId="aff4">
    <w:name w:val="Title"/>
    <w:basedOn w:val="a"/>
    <w:next w:val="aff5"/>
    <w:qFormat/>
    <w:pPr>
      <w:spacing w:after="170"/>
    </w:pPr>
    <w:rPr>
      <w:b/>
    </w:rPr>
  </w:style>
  <w:style w:type="paragraph" w:styleId="aff5">
    <w:name w:val="Body Text"/>
    <w:basedOn w:val="a"/>
    <w:pPr>
      <w:jc w:val="both"/>
    </w:pPr>
  </w:style>
  <w:style w:type="paragraph" w:styleId="aff6">
    <w:name w:val="List"/>
    <w:basedOn w:val="aff5"/>
  </w:style>
  <w:style w:type="paragraph" w:styleId="aff7">
    <w:name w:val="caption"/>
    <w:basedOn w:val="a"/>
    <w:qFormat/>
  </w:style>
  <w:style w:type="paragraph" w:styleId="aff8">
    <w:name w:val="index heading"/>
    <w:basedOn w:val="10"/>
  </w:style>
  <w:style w:type="paragraph" w:customStyle="1" w:styleId="10">
    <w:name w:val="Заголовок1"/>
    <w:basedOn w:val="a"/>
    <w:next w:val="aff5"/>
    <w:qFormat/>
    <w:rPr>
      <w:b/>
    </w:rPr>
  </w:style>
  <w:style w:type="paragraph" w:customStyle="1" w:styleId="12">
    <w:name w:val="Указатель1"/>
    <w:basedOn w:val="a"/>
    <w:qFormat/>
    <w:pPr>
      <w:jc w:val="left"/>
    </w:pPr>
  </w:style>
  <w:style w:type="paragraph" w:customStyle="1" w:styleId="DStyleparagraph">
    <w:name w:val="DStyle_paragraph"/>
    <w:qFormat/>
    <w:pPr>
      <w:widowControl w:val="0"/>
    </w:pPr>
    <w:rPr>
      <w:rFonts w:cs="Liberation Serif"/>
      <w:sz w:val="24"/>
    </w:rPr>
  </w:style>
  <w:style w:type="paragraph" w:customStyle="1" w:styleId="Normal1">
    <w:name w:val="Normal1"/>
    <w:basedOn w:val="DStyleparagraph"/>
    <w:qFormat/>
  </w:style>
  <w:style w:type="paragraph" w:styleId="20">
    <w:name w:val="Quote"/>
    <w:basedOn w:val="Normal1"/>
    <w:qFormat/>
    <w:pPr>
      <w:spacing w:before="160"/>
      <w:jc w:val="center"/>
    </w:pPr>
    <w:rPr>
      <w:i/>
      <w:color w:val="404040"/>
    </w:rPr>
  </w:style>
  <w:style w:type="paragraph" w:styleId="aff9">
    <w:name w:val="List Paragraph"/>
    <w:basedOn w:val="Normal1"/>
    <w:qFormat/>
    <w:pPr>
      <w:ind w:left="720"/>
    </w:pPr>
  </w:style>
  <w:style w:type="paragraph" w:styleId="affa">
    <w:name w:val="Intense Quote"/>
    <w:basedOn w:val="Normal1"/>
    <w:qFormat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color w:val="0F4761"/>
    </w:rPr>
  </w:style>
  <w:style w:type="paragraph" w:styleId="affb">
    <w:name w:val="No Spacing"/>
    <w:basedOn w:val="Normal1"/>
    <w:qFormat/>
  </w:style>
  <w:style w:type="paragraph" w:customStyle="1" w:styleId="footnotetext1">
    <w:name w:val="footnote text1"/>
    <w:basedOn w:val="Normal1"/>
    <w:qFormat/>
    <w:rPr>
      <w:sz w:val="20"/>
    </w:rPr>
  </w:style>
  <w:style w:type="paragraph" w:customStyle="1" w:styleId="endnotetext1">
    <w:name w:val="endnote text1"/>
    <w:basedOn w:val="Normal1"/>
    <w:qFormat/>
    <w:rPr>
      <w:sz w:val="20"/>
    </w:rPr>
  </w:style>
  <w:style w:type="paragraph" w:customStyle="1" w:styleId="toc11">
    <w:name w:val="toc 11"/>
    <w:basedOn w:val="Normal1"/>
    <w:qFormat/>
    <w:pPr>
      <w:spacing w:after="100"/>
    </w:pPr>
  </w:style>
  <w:style w:type="paragraph" w:customStyle="1" w:styleId="toc21">
    <w:name w:val="toc 21"/>
    <w:basedOn w:val="Normal1"/>
    <w:qFormat/>
    <w:pPr>
      <w:spacing w:after="100"/>
      <w:ind w:left="220"/>
    </w:pPr>
  </w:style>
  <w:style w:type="paragraph" w:customStyle="1" w:styleId="toc31">
    <w:name w:val="toc 31"/>
    <w:basedOn w:val="Normal1"/>
    <w:qFormat/>
    <w:pPr>
      <w:spacing w:after="100"/>
      <w:ind w:left="440"/>
    </w:pPr>
  </w:style>
  <w:style w:type="paragraph" w:customStyle="1" w:styleId="toc41">
    <w:name w:val="toc 41"/>
    <w:basedOn w:val="Normal1"/>
    <w:qFormat/>
    <w:pPr>
      <w:spacing w:after="100"/>
      <w:ind w:left="660"/>
    </w:pPr>
  </w:style>
  <w:style w:type="paragraph" w:customStyle="1" w:styleId="toc51">
    <w:name w:val="toc 51"/>
    <w:basedOn w:val="Normal1"/>
    <w:qFormat/>
    <w:pPr>
      <w:spacing w:after="100"/>
      <w:ind w:left="880"/>
    </w:pPr>
  </w:style>
  <w:style w:type="paragraph" w:customStyle="1" w:styleId="toc61">
    <w:name w:val="toc 61"/>
    <w:basedOn w:val="Normal1"/>
    <w:qFormat/>
    <w:pPr>
      <w:spacing w:after="100"/>
      <w:ind w:left="1100"/>
    </w:pPr>
  </w:style>
  <w:style w:type="paragraph" w:customStyle="1" w:styleId="toc71">
    <w:name w:val="toc 71"/>
    <w:basedOn w:val="Normal1"/>
    <w:qFormat/>
    <w:pPr>
      <w:spacing w:after="100"/>
      <w:ind w:left="1320"/>
    </w:pPr>
  </w:style>
  <w:style w:type="paragraph" w:customStyle="1" w:styleId="toc81">
    <w:name w:val="toc 81"/>
    <w:basedOn w:val="Normal1"/>
    <w:qFormat/>
    <w:pPr>
      <w:spacing w:after="100"/>
      <w:ind w:left="1540"/>
    </w:pPr>
  </w:style>
  <w:style w:type="paragraph" w:customStyle="1" w:styleId="toc91">
    <w:name w:val="toc 91"/>
    <w:basedOn w:val="Normal1"/>
    <w:qFormat/>
    <w:pPr>
      <w:spacing w:after="100"/>
      <w:ind w:left="1760"/>
    </w:pPr>
  </w:style>
  <w:style w:type="paragraph" w:customStyle="1" w:styleId="TOCHeading1">
    <w:name w:val="TOC Heading1"/>
    <w:basedOn w:val="DStyleparagraph"/>
    <w:qFormat/>
  </w:style>
  <w:style w:type="paragraph" w:styleId="affc">
    <w:name w:val="table of figures"/>
    <w:basedOn w:val="Normal1"/>
    <w:qFormat/>
  </w:style>
  <w:style w:type="paragraph" w:customStyle="1" w:styleId="affd">
    <w:name w:val="Блочная цитата"/>
    <w:basedOn w:val="a"/>
    <w:qFormat/>
  </w:style>
  <w:style w:type="paragraph" w:styleId="affe">
    <w:name w:val="Subtitle"/>
    <w:basedOn w:val="a"/>
    <w:qFormat/>
    <w:pPr>
      <w:ind w:left="709"/>
      <w:jc w:val="both"/>
    </w:pPr>
    <w:rPr>
      <w:b/>
    </w:rPr>
  </w:style>
  <w:style w:type="paragraph" w:styleId="afff">
    <w:name w:val="Body Text First Indent"/>
    <w:basedOn w:val="a"/>
    <w:pPr>
      <w:ind w:firstLine="706"/>
      <w:jc w:val="both"/>
    </w:pPr>
  </w:style>
  <w:style w:type="paragraph" w:customStyle="1" w:styleId="afff0">
    <w:name w:val="Обратный отступ"/>
    <w:basedOn w:val="aff5"/>
    <w:qFormat/>
    <w:pPr>
      <w:tabs>
        <w:tab w:val="left" w:pos="566"/>
      </w:tabs>
    </w:pPr>
  </w:style>
  <w:style w:type="paragraph" w:styleId="afff1">
    <w:name w:val="Body Text Indent"/>
    <w:basedOn w:val="aff5"/>
  </w:style>
  <w:style w:type="paragraph" w:styleId="afff2">
    <w:name w:val="Salutation"/>
    <w:basedOn w:val="a"/>
  </w:style>
  <w:style w:type="paragraph" w:styleId="afff3">
    <w:name w:val="Signature"/>
    <w:basedOn w:val="a"/>
    <w:pPr>
      <w:tabs>
        <w:tab w:val="right" w:pos="31680"/>
      </w:tabs>
      <w:jc w:val="left"/>
    </w:pPr>
  </w:style>
  <w:style w:type="paragraph" w:customStyle="1" w:styleId="afff4">
    <w:name w:val="Отступы"/>
    <w:basedOn w:val="aff5"/>
    <w:qFormat/>
    <w:pPr>
      <w:tabs>
        <w:tab w:val="left" w:pos="566"/>
      </w:tabs>
    </w:pPr>
  </w:style>
  <w:style w:type="paragraph" w:styleId="afff5">
    <w:name w:val="annotation text"/>
    <w:basedOn w:val="aff5"/>
  </w:style>
  <w:style w:type="paragraph" w:customStyle="1" w:styleId="100">
    <w:name w:val="Заголовок 10"/>
    <w:basedOn w:val="10"/>
    <w:qFormat/>
  </w:style>
  <w:style w:type="paragraph" w:customStyle="1" w:styleId="13">
    <w:name w:val="Нумерованный 1 начало"/>
    <w:basedOn w:val="aff6"/>
    <w:qFormat/>
  </w:style>
  <w:style w:type="paragraph" w:styleId="afff6">
    <w:name w:val="List Number"/>
    <w:basedOn w:val="aff6"/>
  </w:style>
  <w:style w:type="paragraph" w:customStyle="1" w:styleId="14">
    <w:name w:val="Нумерованный 1 конец"/>
    <w:basedOn w:val="aff6"/>
    <w:qFormat/>
  </w:style>
  <w:style w:type="paragraph" w:customStyle="1" w:styleId="15">
    <w:name w:val="Нумерованный 1 прод."/>
    <w:basedOn w:val="aff6"/>
    <w:qFormat/>
  </w:style>
  <w:style w:type="paragraph" w:customStyle="1" w:styleId="21">
    <w:name w:val="Нумерованный 2 начало"/>
    <w:basedOn w:val="aff6"/>
    <w:qFormat/>
  </w:style>
  <w:style w:type="paragraph" w:styleId="22">
    <w:name w:val="List Number 2"/>
    <w:basedOn w:val="aff6"/>
  </w:style>
  <w:style w:type="paragraph" w:customStyle="1" w:styleId="23">
    <w:name w:val="Нумерованный 2 конец"/>
    <w:basedOn w:val="aff6"/>
    <w:qFormat/>
  </w:style>
  <w:style w:type="paragraph" w:customStyle="1" w:styleId="24">
    <w:name w:val="Нумерованный 2 прод."/>
    <w:basedOn w:val="aff6"/>
    <w:qFormat/>
  </w:style>
  <w:style w:type="paragraph" w:customStyle="1" w:styleId="30">
    <w:name w:val="Нумерованный 3 начало"/>
    <w:basedOn w:val="aff6"/>
    <w:qFormat/>
  </w:style>
  <w:style w:type="paragraph" w:styleId="31">
    <w:name w:val="List Number 3"/>
    <w:basedOn w:val="aff6"/>
  </w:style>
  <w:style w:type="paragraph" w:customStyle="1" w:styleId="32">
    <w:name w:val="Нумерованный 3 конец"/>
    <w:basedOn w:val="aff6"/>
    <w:qFormat/>
  </w:style>
  <w:style w:type="paragraph" w:customStyle="1" w:styleId="33">
    <w:name w:val="Нумерованный 3 прод."/>
    <w:basedOn w:val="aff6"/>
    <w:qFormat/>
  </w:style>
  <w:style w:type="paragraph" w:customStyle="1" w:styleId="40">
    <w:name w:val="Нумерованный 4 начало"/>
    <w:basedOn w:val="aff6"/>
    <w:qFormat/>
  </w:style>
  <w:style w:type="paragraph" w:styleId="41">
    <w:name w:val="List Number 4"/>
    <w:basedOn w:val="aff6"/>
  </w:style>
  <w:style w:type="paragraph" w:customStyle="1" w:styleId="42">
    <w:name w:val="Нумерованный 4 конец"/>
    <w:basedOn w:val="aff6"/>
    <w:qFormat/>
  </w:style>
  <w:style w:type="paragraph" w:customStyle="1" w:styleId="43">
    <w:name w:val="Нумерованный 4 прод."/>
    <w:basedOn w:val="aff6"/>
    <w:qFormat/>
  </w:style>
  <w:style w:type="paragraph" w:customStyle="1" w:styleId="50">
    <w:name w:val="Нумерованный 5 начало"/>
    <w:basedOn w:val="aff6"/>
    <w:qFormat/>
  </w:style>
  <w:style w:type="paragraph" w:styleId="51">
    <w:name w:val="List Number 5"/>
    <w:basedOn w:val="aff6"/>
  </w:style>
  <w:style w:type="paragraph" w:customStyle="1" w:styleId="52">
    <w:name w:val="Нумерованный 5 конец"/>
    <w:basedOn w:val="aff6"/>
    <w:qFormat/>
  </w:style>
  <w:style w:type="paragraph" w:customStyle="1" w:styleId="53">
    <w:name w:val="Нумерованный 5 прод."/>
    <w:basedOn w:val="aff6"/>
    <w:qFormat/>
  </w:style>
  <w:style w:type="paragraph" w:customStyle="1" w:styleId="16">
    <w:name w:val="Список 1 начало"/>
    <w:basedOn w:val="aff6"/>
    <w:qFormat/>
  </w:style>
  <w:style w:type="paragraph" w:styleId="afff7">
    <w:name w:val="List Bullet"/>
    <w:basedOn w:val="aff6"/>
  </w:style>
  <w:style w:type="paragraph" w:customStyle="1" w:styleId="17">
    <w:name w:val="Список 1 конец"/>
    <w:basedOn w:val="aff6"/>
    <w:qFormat/>
  </w:style>
  <w:style w:type="paragraph" w:styleId="afff8">
    <w:name w:val="List Continue"/>
    <w:basedOn w:val="aff6"/>
  </w:style>
  <w:style w:type="paragraph" w:customStyle="1" w:styleId="25">
    <w:name w:val="Список 2 начало"/>
    <w:basedOn w:val="aff6"/>
    <w:qFormat/>
  </w:style>
  <w:style w:type="paragraph" w:styleId="26">
    <w:name w:val="List Bullet 2"/>
    <w:basedOn w:val="aff6"/>
  </w:style>
  <w:style w:type="paragraph" w:customStyle="1" w:styleId="27">
    <w:name w:val="Список 2 конец"/>
    <w:basedOn w:val="aff6"/>
    <w:qFormat/>
  </w:style>
  <w:style w:type="paragraph" w:styleId="28">
    <w:name w:val="List Continue 2"/>
    <w:basedOn w:val="aff6"/>
  </w:style>
  <w:style w:type="paragraph" w:customStyle="1" w:styleId="34">
    <w:name w:val="Список 3 начало"/>
    <w:basedOn w:val="aff6"/>
    <w:qFormat/>
  </w:style>
  <w:style w:type="paragraph" w:styleId="35">
    <w:name w:val="List Bullet 3"/>
    <w:basedOn w:val="aff6"/>
  </w:style>
  <w:style w:type="paragraph" w:customStyle="1" w:styleId="36">
    <w:name w:val="Список 3 конец"/>
    <w:basedOn w:val="aff6"/>
    <w:qFormat/>
  </w:style>
  <w:style w:type="paragraph" w:styleId="37">
    <w:name w:val="List Continue 3"/>
    <w:basedOn w:val="aff6"/>
  </w:style>
  <w:style w:type="paragraph" w:customStyle="1" w:styleId="44">
    <w:name w:val="Список 4 начало"/>
    <w:basedOn w:val="aff6"/>
    <w:qFormat/>
  </w:style>
  <w:style w:type="paragraph" w:styleId="45">
    <w:name w:val="List Bullet 4"/>
    <w:basedOn w:val="aff6"/>
  </w:style>
  <w:style w:type="paragraph" w:customStyle="1" w:styleId="46">
    <w:name w:val="Список 4 конец"/>
    <w:basedOn w:val="aff6"/>
    <w:qFormat/>
  </w:style>
  <w:style w:type="paragraph" w:styleId="47">
    <w:name w:val="List Continue 4"/>
    <w:basedOn w:val="aff6"/>
  </w:style>
  <w:style w:type="paragraph" w:customStyle="1" w:styleId="54">
    <w:name w:val="Список 5 начало"/>
    <w:basedOn w:val="aff6"/>
    <w:qFormat/>
  </w:style>
  <w:style w:type="paragraph" w:styleId="55">
    <w:name w:val="List Bullet 5"/>
    <w:basedOn w:val="aff6"/>
  </w:style>
  <w:style w:type="paragraph" w:customStyle="1" w:styleId="56">
    <w:name w:val="Список 5 конец"/>
    <w:basedOn w:val="aff6"/>
    <w:qFormat/>
  </w:style>
  <w:style w:type="paragraph" w:styleId="57">
    <w:name w:val="List Continue 5"/>
    <w:basedOn w:val="aff6"/>
  </w:style>
  <w:style w:type="paragraph" w:styleId="18">
    <w:name w:val="index 1"/>
    <w:basedOn w:val="12"/>
  </w:style>
  <w:style w:type="paragraph" w:styleId="29">
    <w:name w:val="index 2"/>
    <w:basedOn w:val="12"/>
  </w:style>
  <w:style w:type="paragraph" w:styleId="38">
    <w:name w:val="index 3"/>
    <w:basedOn w:val="12"/>
  </w:style>
  <w:style w:type="paragraph" w:customStyle="1" w:styleId="afff9">
    <w:name w:val="Разделитель предметного указателя"/>
    <w:basedOn w:val="12"/>
    <w:qFormat/>
  </w:style>
  <w:style w:type="paragraph" w:styleId="afffa">
    <w:name w:val="TOC Heading"/>
    <w:basedOn w:val="10"/>
    <w:qFormat/>
  </w:style>
  <w:style w:type="paragraph" w:styleId="19">
    <w:name w:val="toc 1"/>
    <w:basedOn w:val="12"/>
    <w:pPr>
      <w:tabs>
        <w:tab w:val="right" w:leader="dot" w:pos="9638"/>
      </w:tabs>
    </w:pPr>
  </w:style>
  <w:style w:type="paragraph" w:styleId="2a">
    <w:name w:val="toc 2"/>
    <w:basedOn w:val="12"/>
    <w:pPr>
      <w:tabs>
        <w:tab w:val="right" w:leader="dot" w:pos="9354"/>
      </w:tabs>
    </w:pPr>
  </w:style>
  <w:style w:type="paragraph" w:styleId="39">
    <w:name w:val="toc 3"/>
    <w:basedOn w:val="12"/>
    <w:pPr>
      <w:tabs>
        <w:tab w:val="right" w:leader="dot" w:pos="9071"/>
      </w:tabs>
    </w:pPr>
  </w:style>
  <w:style w:type="paragraph" w:styleId="48">
    <w:name w:val="toc 4"/>
    <w:basedOn w:val="12"/>
    <w:pPr>
      <w:tabs>
        <w:tab w:val="right" w:leader="dot" w:pos="8787"/>
      </w:tabs>
    </w:pPr>
  </w:style>
  <w:style w:type="paragraph" w:styleId="58">
    <w:name w:val="toc 5"/>
    <w:basedOn w:val="12"/>
    <w:pPr>
      <w:tabs>
        <w:tab w:val="right" w:leader="dot" w:pos="8504"/>
      </w:tabs>
    </w:pPr>
  </w:style>
  <w:style w:type="paragraph" w:customStyle="1" w:styleId="afffb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b">
    <w:name w:val="Указатель пользователя 2"/>
    <w:basedOn w:val="12"/>
    <w:qFormat/>
    <w:pPr>
      <w:tabs>
        <w:tab w:val="right" w:leader="dot" w:pos="9354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1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7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4"/>
      </w:tabs>
    </w:pPr>
  </w:style>
  <w:style w:type="paragraph" w:styleId="60">
    <w:name w:val="toc 6"/>
    <w:basedOn w:val="12"/>
    <w:pPr>
      <w:tabs>
        <w:tab w:val="right" w:leader="dot" w:pos="8220"/>
      </w:tabs>
    </w:pPr>
  </w:style>
  <w:style w:type="paragraph" w:styleId="70">
    <w:name w:val="toc 7"/>
    <w:basedOn w:val="12"/>
    <w:pPr>
      <w:tabs>
        <w:tab w:val="right" w:leader="dot" w:pos="7937"/>
      </w:tabs>
    </w:pPr>
  </w:style>
  <w:style w:type="paragraph" w:styleId="80">
    <w:name w:val="toc 8"/>
    <w:basedOn w:val="12"/>
    <w:pPr>
      <w:tabs>
        <w:tab w:val="right" w:leader="dot" w:pos="7659"/>
      </w:tabs>
    </w:pPr>
  </w:style>
  <w:style w:type="paragraph" w:styleId="90">
    <w:name w:val="toc 9"/>
    <w:basedOn w:val="12"/>
    <w:pPr>
      <w:tabs>
        <w:tab w:val="right" w:leader="dot" w:pos="737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2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c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d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styleId="afffe">
    <w:name w:val="table of authorities"/>
    <w:basedOn w:val="10"/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0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37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9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6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2"/>
      </w:tabs>
    </w:pPr>
  </w:style>
  <w:style w:type="paragraph" w:customStyle="1" w:styleId="HeaderandFooter">
    <w:name w:val="Header and Footer"/>
    <w:basedOn w:val="a"/>
    <w:qFormat/>
    <w:pPr>
      <w:tabs>
        <w:tab w:val="center" w:pos="4816"/>
        <w:tab w:val="right" w:pos="9638"/>
      </w:tabs>
    </w:pPr>
  </w:style>
  <w:style w:type="paragraph" w:styleId="aff3">
    <w:name w:val="header"/>
    <w:basedOn w:val="a"/>
    <w:link w:val="aff2"/>
    <w:uiPriority w:val="99"/>
    <w:pPr>
      <w:tabs>
        <w:tab w:val="center" w:pos="4816"/>
        <w:tab w:val="right" w:pos="9638"/>
      </w:tabs>
    </w:pPr>
  </w:style>
  <w:style w:type="paragraph" w:customStyle="1" w:styleId="affff">
    <w:name w:val="Верхний колонтитул слева"/>
    <w:basedOn w:val="a"/>
    <w:qFormat/>
    <w:pPr>
      <w:tabs>
        <w:tab w:val="center" w:pos="4816"/>
        <w:tab w:val="right" w:pos="9638"/>
      </w:tabs>
      <w:jc w:val="left"/>
    </w:pPr>
  </w:style>
  <w:style w:type="paragraph" w:customStyle="1" w:styleId="affff0">
    <w:name w:val="Верхний колонтитул справа"/>
    <w:basedOn w:val="a"/>
    <w:qFormat/>
    <w:pPr>
      <w:tabs>
        <w:tab w:val="center" w:pos="4816"/>
        <w:tab w:val="right" w:pos="9638"/>
      </w:tabs>
      <w:jc w:val="right"/>
    </w:pPr>
  </w:style>
  <w:style w:type="paragraph" w:styleId="affff1">
    <w:name w:val="footer"/>
    <w:basedOn w:val="a"/>
    <w:pPr>
      <w:tabs>
        <w:tab w:val="center" w:pos="4816"/>
        <w:tab w:val="right" w:pos="9638"/>
      </w:tabs>
    </w:pPr>
  </w:style>
  <w:style w:type="paragraph" w:customStyle="1" w:styleId="affff2">
    <w:name w:val="Нижний колонтитул слева"/>
    <w:basedOn w:val="a"/>
    <w:qFormat/>
    <w:pPr>
      <w:tabs>
        <w:tab w:val="center" w:pos="4816"/>
        <w:tab w:val="right" w:pos="9638"/>
      </w:tabs>
      <w:jc w:val="left"/>
    </w:pPr>
  </w:style>
  <w:style w:type="paragraph" w:customStyle="1" w:styleId="affff3">
    <w:name w:val="Нижний колонтитул справа"/>
    <w:basedOn w:val="a"/>
    <w:qFormat/>
    <w:pPr>
      <w:tabs>
        <w:tab w:val="center" w:pos="4816"/>
        <w:tab w:val="right" w:pos="9638"/>
      </w:tabs>
      <w:jc w:val="right"/>
    </w:pPr>
  </w:style>
  <w:style w:type="paragraph" w:customStyle="1" w:styleId="affff4">
    <w:name w:val="Содержимое таблицы"/>
    <w:basedOn w:val="a"/>
    <w:qFormat/>
  </w:style>
  <w:style w:type="paragraph" w:customStyle="1" w:styleId="affff5">
    <w:name w:val="Заголовок таблицы"/>
    <w:basedOn w:val="affff4"/>
    <w:qFormat/>
    <w:rPr>
      <w:b/>
    </w:rPr>
  </w:style>
  <w:style w:type="paragraph" w:customStyle="1" w:styleId="affff6">
    <w:name w:val="Иллюстрация"/>
    <w:basedOn w:val="aff7"/>
    <w:qFormat/>
  </w:style>
  <w:style w:type="paragraph" w:customStyle="1" w:styleId="affff7">
    <w:name w:val="Таблица"/>
    <w:basedOn w:val="aff7"/>
    <w:qFormat/>
  </w:style>
  <w:style w:type="paragraph" w:customStyle="1" w:styleId="1e">
    <w:name w:val="Текст1"/>
    <w:basedOn w:val="aff7"/>
    <w:qFormat/>
  </w:style>
  <w:style w:type="paragraph" w:customStyle="1" w:styleId="affff8">
    <w:name w:val="Содержимое врезки"/>
    <w:basedOn w:val="a"/>
    <w:qFormat/>
  </w:style>
  <w:style w:type="paragraph" w:styleId="affff9">
    <w:name w:val="footnote text"/>
    <w:basedOn w:val="a"/>
    <w:pPr>
      <w:jc w:val="left"/>
    </w:pPr>
  </w:style>
  <w:style w:type="paragraph" w:styleId="affffa">
    <w:name w:val="envelope address"/>
    <w:basedOn w:val="a"/>
  </w:style>
  <w:style w:type="paragraph" w:styleId="2c">
    <w:name w:val="envelope return"/>
    <w:basedOn w:val="a"/>
  </w:style>
  <w:style w:type="paragraph" w:styleId="affffb">
    <w:name w:val="endnote text"/>
    <w:basedOn w:val="a"/>
  </w:style>
  <w:style w:type="paragraph" w:customStyle="1" w:styleId="affffc">
    <w:name w:val="Рисунок"/>
    <w:basedOn w:val="aff7"/>
    <w:qFormat/>
  </w:style>
  <w:style w:type="paragraph" w:customStyle="1" w:styleId="affffd">
    <w:name w:val="Текст в заданном формате"/>
    <w:basedOn w:val="a"/>
    <w:qFormat/>
  </w:style>
  <w:style w:type="paragraph" w:customStyle="1" w:styleId="affffe">
    <w:name w:val="Горизонтальная линия"/>
    <w:basedOn w:val="a"/>
    <w:qFormat/>
    <w:pPr>
      <w:pBdr>
        <w:bottom w:val="single" w:sz="8" w:space="0" w:color="000000"/>
      </w:pBdr>
    </w:pPr>
    <w:rPr>
      <w:sz w:val="4"/>
    </w:rPr>
  </w:style>
  <w:style w:type="paragraph" w:customStyle="1" w:styleId="afffff">
    <w:name w:val="Содержимое списка"/>
    <w:basedOn w:val="a"/>
    <w:qFormat/>
  </w:style>
  <w:style w:type="paragraph" w:customStyle="1" w:styleId="afffff0">
    <w:name w:val="Заголовок списка"/>
    <w:basedOn w:val="a"/>
    <w:qFormat/>
  </w:style>
  <w:style w:type="paragraph" w:customStyle="1" w:styleId="afffff1">
    <w:name w:val="Гриф_Экземпляр"/>
    <w:basedOn w:val="a"/>
    <w:qFormat/>
    <w:rPr>
      <w:sz w:val="24"/>
    </w:rPr>
  </w:style>
  <w:style w:type="paragraph" w:customStyle="1" w:styleId="afffff2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f3">
    <w:name w:val="Заголовок списка иллюстраций"/>
    <w:basedOn w:val="10"/>
    <w:qFormat/>
  </w:style>
  <w:style w:type="paragraph" w:customStyle="1" w:styleId="FirstLineIndent">
    <w:name w:val="First Line Indent"/>
    <w:basedOn w:val="a"/>
    <w:qFormat/>
    <w:pPr>
      <w:ind w:firstLine="706"/>
      <w:jc w:val="both"/>
    </w:pPr>
  </w:style>
  <w:style w:type="paragraph" w:customStyle="1" w:styleId="Bodytext2">
    <w:name w:val="Body text (2)"/>
    <w:basedOn w:val="a"/>
    <w:qFormat/>
    <w:pPr>
      <w:shd w:val="clear" w:color="auto" w:fill="FFFFFF"/>
      <w:spacing w:before="240" w:line="3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3">
    <w:name w:val="Body text (3)"/>
    <w:basedOn w:val="a"/>
    <w:qFormat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Standard">
    <w:name w:val="Standard"/>
    <w:basedOn w:val="DStyleparagraph"/>
    <w:qFormat/>
    <w:pPr>
      <w:jc w:val="center"/>
    </w:pPr>
    <w:rPr>
      <w:rFonts w:ascii="PT Astra Serif;Arial" w:eastAsia="PT Astra Serif;Arial" w:hAnsi="PT Astra Serif;Arial" w:cs="PT Astra Serif;Arial"/>
      <w:sz w:val="28"/>
    </w:rPr>
  </w:style>
  <w:style w:type="paragraph" w:customStyle="1" w:styleId="Firstlineindent1">
    <w:name w:val="First line indent1"/>
    <w:basedOn w:val="Standard"/>
    <w:qFormat/>
    <w:pPr>
      <w:ind w:firstLine="706"/>
      <w:jc w:val="both"/>
    </w:pPr>
  </w:style>
  <w:style w:type="paragraph" w:customStyle="1" w:styleId="afffff4">
    <w:name w:val="МОН"/>
    <w:basedOn w:val="a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qFormat/>
    <w:rPr>
      <w:rFonts w:ascii="Times New Roman" w:hAnsi="Times New Roman" w:cs="Times New Roman"/>
      <w:sz w:val="24"/>
    </w:rPr>
  </w:style>
  <w:style w:type="numbering" w:customStyle="1" w:styleId="afffff5">
    <w:name w:val="Без списка"/>
    <w:uiPriority w:val="99"/>
    <w:semiHidden/>
    <w:unhideWhenUsed/>
    <w:qFormat/>
  </w:style>
  <w:style w:type="paragraph" w:styleId="afffff6">
    <w:name w:val="Balloon Text"/>
    <w:basedOn w:val="a"/>
    <w:link w:val="afffff7"/>
    <w:uiPriority w:val="99"/>
    <w:semiHidden/>
    <w:unhideWhenUsed/>
    <w:rsid w:val="00BB0B59"/>
    <w:rPr>
      <w:rFonts w:ascii="Segoe UI" w:hAnsi="Segoe UI" w:cs="Mangal"/>
      <w:sz w:val="18"/>
      <w:szCs w:val="16"/>
    </w:rPr>
  </w:style>
  <w:style w:type="character" w:customStyle="1" w:styleId="afffff7">
    <w:name w:val="Текст выноски Знак"/>
    <w:basedOn w:val="a0"/>
    <w:link w:val="afffff6"/>
    <w:uiPriority w:val="99"/>
    <w:semiHidden/>
    <w:rsid w:val="00BB0B5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Е.А.Перова</cp:lastModifiedBy>
  <cp:revision>113</cp:revision>
  <cp:lastPrinted>2025-12-16T08:55:00Z</cp:lastPrinted>
  <dcterms:created xsi:type="dcterms:W3CDTF">2025-11-18T08:44:00Z</dcterms:created>
  <dcterms:modified xsi:type="dcterms:W3CDTF">2026-03-26T13:58:00Z</dcterms:modified>
  <dc:language>ru-RU</dc:language>
</cp:coreProperties>
</file>